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2AE" w:rsidRDefault="00251B0A" w:rsidP="00DD62AE">
      <w:pPr>
        <w:rPr>
          <w:rFonts w:eastAsia="Calibri"/>
          <w:b/>
          <w:sz w:val="24"/>
        </w:rPr>
      </w:pPr>
      <w:r w:rsidRPr="00251B0A">
        <w:rPr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09.5pt" o:ole="">
            <v:imagedata r:id="rId5" o:title=""/>
          </v:shape>
          <o:OLEObject Type="Embed" ProgID="AcroExch.Document.DC" ShapeID="_x0000_i1025" DrawAspect="Content" ObjectID="_1617797949" r:id="rId6"/>
        </w:object>
      </w: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  <w:r w:rsidRPr="00BE5BDF">
        <w:rPr>
          <w:rFonts w:eastAsia="Calibri"/>
          <w:b/>
          <w:sz w:val="24"/>
          <w:szCs w:val="24"/>
        </w:rPr>
        <w:lastRenderedPageBreak/>
        <w:t>Структура</w:t>
      </w: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  <w:r w:rsidRPr="00BE5BDF">
        <w:rPr>
          <w:rFonts w:eastAsia="Calibri"/>
          <w:b/>
          <w:sz w:val="24"/>
          <w:szCs w:val="24"/>
        </w:rPr>
        <w:t>1. Планируемые результаты.</w:t>
      </w: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  <w:r w:rsidRPr="00BE5BDF">
        <w:rPr>
          <w:rFonts w:eastAsia="Calibri"/>
          <w:b/>
          <w:sz w:val="24"/>
          <w:szCs w:val="24"/>
        </w:rPr>
        <w:t>2. Содержание учебного предмета.</w:t>
      </w: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  <w:r w:rsidRPr="00BE5BDF">
        <w:rPr>
          <w:rFonts w:eastAsia="Calibri"/>
          <w:b/>
          <w:sz w:val="24"/>
          <w:szCs w:val="24"/>
        </w:rPr>
        <w:t>3. Тематическое планирование.</w:t>
      </w: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  <w:r w:rsidRPr="00BE5BDF">
        <w:rPr>
          <w:rFonts w:eastAsia="Calibri"/>
          <w:b/>
          <w:sz w:val="24"/>
          <w:szCs w:val="24"/>
        </w:rPr>
        <w:t>4. КОС (контрольно-оценочные средства)</w:t>
      </w: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rPr>
          <w:rFonts w:eastAsia="Calibri"/>
          <w:b/>
          <w:sz w:val="24"/>
          <w:szCs w:val="24"/>
        </w:rPr>
      </w:pPr>
    </w:p>
    <w:p w:rsidR="00DD62AE" w:rsidRPr="00BE5BDF" w:rsidRDefault="00DD62AE" w:rsidP="00DD62AE">
      <w:pPr>
        <w:spacing w:after="0" w:line="360" w:lineRule="auto"/>
        <w:jc w:val="left"/>
        <w:outlineLvl w:val="1"/>
        <w:rPr>
          <w:rFonts w:eastAsia="Calibri"/>
          <w:b/>
          <w:sz w:val="24"/>
          <w:szCs w:val="24"/>
        </w:rPr>
      </w:pPr>
    </w:p>
    <w:p w:rsidR="00DD62AE" w:rsidRDefault="00DD62AE" w:rsidP="00DD62AE">
      <w:pPr>
        <w:pStyle w:val="a5"/>
        <w:spacing w:after="0" w:line="360" w:lineRule="auto"/>
        <w:ind w:left="1440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</w:p>
    <w:p w:rsidR="00DD62AE" w:rsidRDefault="00DD62AE" w:rsidP="00DD62AE">
      <w:pPr>
        <w:pStyle w:val="a5"/>
        <w:spacing w:after="0" w:line="360" w:lineRule="auto"/>
        <w:ind w:left="1440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</w:p>
    <w:p w:rsidR="00DD62AE" w:rsidRDefault="00DD62AE" w:rsidP="00DD62AE">
      <w:pPr>
        <w:pStyle w:val="a5"/>
        <w:spacing w:after="0" w:line="360" w:lineRule="auto"/>
        <w:ind w:left="1440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</w:p>
    <w:p w:rsidR="00DD62AE" w:rsidRDefault="00DD62AE" w:rsidP="00DD62AE">
      <w:pPr>
        <w:pStyle w:val="a5"/>
        <w:spacing w:after="0" w:line="360" w:lineRule="auto"/>
        <w:ind w:left="1440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</w:p>
    <w:p w:rsidR="00DD62AE" w:rsidRDefault="00DD62AE" w:rsidP="00DD62AE">
      <w:pPr>
        <w:pStyle w:val="a5"/>
        <w:spacing w:after="0" w:line="360" w:lineRule="auto"/>
        <w:ind w:left="1440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</w:p>
    <w:p w:rsidR="00DD62AE" w:rsidRPr="000C5892" w:rsidRDefault="00DD62AE" w:rsidP="005B497F">
      <w:pPr>
        <w:pStyle w:val="a5"/>
        <w:numPr>
          <w:ilvl w:val="1"/>
          <w:numId w:val="12"/>
        </w:numPr>
        <w:spacing w:after="0" w:line="240" w:lineRule="auto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  <w:r w:rsidRPr="000C5892">
        <w:rPr>
          <w:rFonts w:eastAsia="MS Gothic"/>
          <w:b/>
          <w:sz w:val="24"/>
          <w:szCs w:val="24"/>
          <w:lang w:eastAsia="ru-RU"/>
        </w:rPr>
        <w:lastRenderedPageBreak/>
        <w:t>Планируемые результаты освоения </w:t>
      </w:r>
      <w:proofErr w:type="gramStart"/>
      <w:r w:rsidRPr="000C5892">
        <w:rPr>
          <w:rFonts w:eastAsia="MS Gothic"/>
          <w:b/>
          <w:sz w:val="24"/>
          <w:szCs w:val="24"/>
          <w:lang w:eastAsia="ru-RU"/>
        </w:rPr>
        <w:t>обучающимися</w:t>
      </w:r>
      <w:proofErr w:type="gramEnd"/>
      <w:r w:rsidRPr="000C5892">
        <w:rPr>
          <w:rFonts w:eastAsia="MS Gothic"/>
          <w:b/>
          <w:sz w:val="24"/>
          <w:szCs w:val="24"/>
          <w:lang w:eastAsia="ru-RU"/>
        </w:rPr>
        <w:t> основной </w:t>
      </w:r>
    </w:p>
    <w:p w:rsidR="00DD62AE" w:rsidRPr="00BE5BDF" w:rsidRDefault="00DD62AE" w:rsidP="005B497F">
      <w:pPr>
        <w:spacing w:after="0" w:line="240" w:lineRule="auto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  <w:r w:rsidRPr="00BE5BDF">
        <w:rPr>
          <w:rFonts w:eastAsia="MS Gothic"/>
          <w:b/>
          <w:sz w:val="24"/>
          <w:szCs w:val="24"/>
          <w:lang w:eastAsia="ru-RU"/>
        </w:rPr>
        <w:t xml:space="preserve"> образовательной программы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pacing w:val="2"/>
          <w:sz w:val="24"/>
          <w:szCs w:val="24"/>
          <w:lang w:eastAsia="ru-RU"/>
        </w:rPr>
      </w:pP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Планируемые результаты освоения основной образовательной программы начального общего образования (далее — планируемые результаты) являются одним из важнейших механизмов реализации требований ФГОС НОО к результатам обучающихся, освоивших основную образовательную программу. Они представляют собой систему </w:t>
      </w:r>
      <w:r w:rsidRPr="00BE5BDF">
        <w:rPr>
          <w:rFonts w:eastAsia="Times New Roman"/>
          <w:b/>
          <w:bCs/>
          <w:iCs/>
          <w:spacing w:val="-2"/>
          <w:sz w:val="24"/>
          <w:szCs w:val="24"/>
          <w:lang w:eastAsia="ru-RU"/>
        </w:rPr>
        <w:t>обобщенных личностно ориен</w:t>
      </w:r>
      <w:r w:rsidRPr="00BE5BDF">
        <w:rPr>
          <w:rFonts w:eastAsia="Times New Roman"/>
          <w:b/>
          <w:bCs/>
          <w:iCs/>
          <w:sz w:val="24"/>
          <w:szCs w:val="24"/>
          <w:lang w:eastAsia="ru-RU"/>
        </w:rPr>
        <w:t>тированных целей образования</w:t>
      </w:r>
      <w:r w:rsidRPr="00BE5BDF">
        <w:rPr>
          <w:rFonts w:eastAsia="Times New Roman"/>
          <w:sz w:val="24"/>
          <w:szCs w:val="24"/>
          <w:lang w:eastAsia="ru-RU"/>
        </w:rPr>
        <w:t xml:space="preserve">, допускающих дальнейшее уточнение и конкретизацию, что обеспечивает определение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и выявление всех составляющих планируемых результатов,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>подлежащих формированию и оценке.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Планируемые результаты:</w:t>
      </w:r>
    </w:p>
    <w:p w:rsidR="00DD62AE" w:rsidRPr="00BE5BDF" w:rsidRDefault="00DD62AE" w:rsidP="005B49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обеспечивают связь между требованиями ФГОС НОО, </w:t>
      </w:r>
      <w:r w:rsidRPr="00BE5BDF">
        <w:rPr>
          <w:rFonts w:eastAsia="Times New Roman"/>
          <w:spacing w:val="4"/>
          <w:sz w:val="24"/>
          <w:szCs w:val="24"/>
          <w:lang w:eastAsia="ru-RU"/>
        </w:rPr>
        <w:br/>
      </w:r>
      <w:r w:rsidRPr="00BE5BDF">
        <w:rPr>
          <w:rFonts w:eastAsia="Times New Roman"/>
          <w:sz w:val="24"/>
          <w:szCs w:val="24"/>
          <w:lang w:eastAsia="ru-RU"/>
        </w:rPr>
        <w:t xml:space="preserve">образовательной деятельностью и системой оценки результатов освоения основной образовательной программы начального общего образования, уточняя и конкретизируя общее понимание личностных,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метапредметных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и предметных результатов для каждой учебной программы с учетом ведущих целевых установок их освоения, возрастной специфики обучающихся и требований, предъявляемых системой оценки;</w:t>
      </w:r>
    </w:p>
    <w:p w:rsidR="00DD62AE" w:rsidRPr="00BE5BDF" w:rsidRDefault="00DD62AE" w:rsidP="005B49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являются содержательной и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критериальной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основой для </w:t>
      </w: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разработки программ учебных предметов, курсов, </w:t>
      </w:r>
      <w:proofErr w:type="spellStart"/>
      <w:r w:rsidRPr="00BE5BDF">
        <w:rPr>
          <w:rFonts w:eastAsia="Times New Roman"/>
          <w:spacing w:val="4"/>
          <w:sz w:val="24"/>
          <w:szCs w:val="24"/>
          <w:lang w:eastAsia="ru-RU"/>
        </w:rPr>
        <w:t>учебно­</w:t>
      </w:r>
      <w:r w:rsidRPr="00BE5BDF">
        <w:rPr>
          <w:rFonts w:eastAsia="Times New Roman"/>
          <w:sz w:val="24"/>
          <w:szCs w:val="24"/>
          <w:lang w:eastAsia="ru-RU"/>
        </w:rPr>
        <w:t>методической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литературы, а также для системы оценки ка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чества освоения обучающимися основной образовательной </w:t>
      </w:r>
      <w:r w:rsidRPr="00BE5BDF">
        <w:rPr>
          <w:rFonts w:eastAsia="Times New Roman"/>
          <w:sz w:val="24"/>
          <w:szCs w:val="24"/>
          <w:lang w:eastAsia="ru-RU"/>
        </w:rPr>
        <w:t>программы начального общего образования.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proofErr w:type="gramStart"/>
      <w:r w:rsidRPr="00BE5BDF">
        <w:rPr>
          <w:rFonts w:eastAsia="Times New Roman"/>
          <w:sz w:val="24"/>
          <w:szCs w:val="24"/>
          <w:lang w:eastAsia="ru-RU"/>
        </w:rPr>
        <w:t xml:space="preserve">В соответствии с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системно­деятельностным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подходом содержание планируемых результатов описывает и характеризует обобщенные способы действий с учебным материалом</w:t>
      </w:r>
      <w:r w:rsidRPr="00BE5BDF">
        <w:rPr>
          <w:rFonts w:eastAsia="Times New Roman"/>
          <w:iCs/>
          <w:sz w:val="24"/>
          <w:szCs w:val="24"/>
          <w:lang w:eastAsia="ru-RU"/>
        </w:rPr>
        <w:t xml:space="preserve">, </w:t>
      </w:r>
      <w:r w:rsidRPr="00BE5BDF">
        <w:rPr>
          <w:rFonts w:eastAsia="Times New Roman"/>
          <w:sz w:val="24"/>
          <w:szCs w:val="24"/>
          <w:lang w:eastAsia="ru-RU"/>
        </w:rPr>
        <w:t xml:space="preserve">позволяющие обучающимся успешно решать учебные и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учебно­практические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задачи, в том числе задачи, направленные на отработку теоретических моделей и понятий, и задачи, по возможности максимально приближенные к реальным жизненным ситуациям.</w:t>
      </w:r>
      <w:proofErr w:type="gramEnd"/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bCs/>
          <w:spacing w:val="2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Иными словами, система планируемых результатов дает представление о том, какими именно действиями  – познавательными, личностными, регулятивными, коммуникативными, преломленными через специфику содержания того или иного предмета – овладеют обучающиеся в ходе образовательной деятельности. В системе планируемых результатов особо выделяется учебный материал, имеющий </w:t>
      </w:r>
      <w:r w:rsidRPr="00BE5BDF">
        <w:rPr>
          <w:rFonts w:eastAsia="Times New Roman"/>
          <w:iCs/>
          <w:spacing w:val="2"/>
          <w:sz w:val="24"/>
          <w:szCs w:val="24"/>
          <w:lang w:eastAsia="ru-RU"/>
        </w:rPr>
        <w:t>опорный характер,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 т.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 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е. служащий основой для последующего обучения.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b/>
          <w:bCs/>
          <w:sz w:val="24"/>
          <w:szCs w:val="24"/>
          <w:lang w:eastAsia="ru-RU"/>
        </w:rPr>
        <w:t xml:space="preserve">Структура планируемых результатов </w:t>
      </w:r>
      <w:r w:rsidRPr="00BE5BDF">
        <w:rPr>
          <w:rFonts w:eastAsia="Times New Roman"/>
          <w:sz w:val="24"/>
          <w:szCs w:val="24"/>
          <w:lang w:eastAsia="ru-RU"/>
        </w:rPr>
        <w:t>учитывает необходимость:</w:t>
      </w:r>
    </w:p>
    <w:p w:rsidR="00DD62AE" w:rsidRPr="00BE5BDF" w:rsidRDefault="00DD62AE" w:rsidP="005B497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определения динамики развития обучающихся на основе выделения достигнутого уровня развития и ближайшей перспективы — зоны ближайшего развития ребенка;</w:t>
      </w:r>
    </w:p>
    <w:p w:rsidR="00DD62AE" w:rsidRPr="00BE5BDF" w:rsidRDefault="00DD62AE" w:rsidP="005B497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определения возможностей овладения обучающимися учебными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знаний </w:t>
      </w:r>
      <w:r w:rsidRPr="00BE5BDF">
        <w:rPr>
          <w:rFonts w:eastAsia="Times New Roman"/>
          <w:sz w:val="24"/>
          <w:szCs w:val="24"/>
          <w:lang w:eastAsia="ru-RU"/>
        </w:rPr>
        <w:t>и умений, являющихся подготовительными для данного предмета;</w:t>
      </w:r>
    </w:p>
    <w:p w:rsidR="00DD62AE" w:rsidRPr="00BE5BDF" w:rsidRDefault="00DD62AE" w:rsidP="005B497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выделения основных направлений оценочной деятельности — оценки результатов деятельности систем образования различного уровня, педагогов, обучающихся.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bCs/>
          <w:sz w:val="24"/>
          <w:szCs w:val="24"/>
          <w:lang w:eastAsia="ru-RU"/>
        </w:rPr>
      </w:pP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С этой целью в структуре планируемых результатов по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каждой учебной программе (предметной, междисциплинар</w:t>
      </w:r>
      <w:r w:rsidRPr="00BE5BDF">
        <w:rPr>
          <w:rFonts w:eastAsia="Times New Roman"/>
          <w:sz w:val="24"/>
          <w:szCs w:val="24"/>
          <w:lang w:eastAsia="ru-RU"/>
        </w:rPr>
        <w:t xml:space="preserve">ной) выделяются следующие </w:t>
      </w:r>
      <w:r w:rsidRPr="00BE5BDF">
        <w:rPr>
          <w:rFonts w:eastAsia="Times New Roman"/>
          <w:iCs/>
          <w:sz w:val="24"/>
          <w:szCs w:val="24"/>
          <w:lang w:eastAsia="ru-RU"/>
        </w:rPr>
        <w:t>уровни описания</w:t>
      </w:r>
      <w:r w:rsidRPr="00BE5BDF">
        <w:rPr>
          <w:rFonts w:eastAsia="Times New Roman"/>
          <w:sz w:val="24"/>
          <w:szCs w:val="24"/>
          <w:lang w:eastAsia="ru-RU"/>
        </w:rPr>
        <w:t>.</w:t>
      </w:r>
    </w:p>
    <w:p w:rsidR="00DD62AE" w:rsidRPr="00BE5BDF" w:rsidRDefault="00DD62AE" w:rsidP="005B497F">
      <w:pPr>
        <w:tabs>
          <w:tab w:val="left" w:pos="142"/>
          <w:tab w:val="left" w:leader="dot" w:pos="624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 xml:space="preserve">Ведущие целевые установки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 о смысле изучения данного предмета, его вкладе в развитие личности обучающихся. Планируемые результаты представлены в первом, общецелевом блоке, предваряющем планируемые результаты по отдельным разделам учебной программы. Этот блок результатов описывает основной, сущностный вклад данной программы в </w:t>
      </w:r>
      <w:r w:rsidRPr="00BE5BDF">
        <w:rPr>
          <w:rFonts w:eastAsia="@Arial Unicode MS"/>
          <w:color w:val="000000"/>
          <w:sz w:val="24"/>
          <w:szCs w:val="24"/>
          <w:lang w:eastAsia="ru-RU"/>
        </w:rPr>
        <w:lastRenderedPageBreak/>
        <w:t xml:space="preserve">развитие личности обучающихся, в развитие их способностей; отражает такие общие цели образования, как формирование ценностных и мировоззренческих установок, развитие интереса, формирование определенных познавательных потребностей обучающихся. Оценка достижения этих целей ведется в ходе процедур, допускающих предоставление и использование исключительно </w:t>
      </w:r>
      <w:proofErr w:type="spellStart"/>
      <w:r w:rsidRPr="00BE5BDF">
        <w:rPr>
          <w:rFonts w:eastAsia="@Arial Unicode MS"/>
          <w:color w:val="000000"/>
          <w:sz w:val="24"/>
          <w:szCs w:val="24"/>
          <w:lang w:eastAsia="ru-RU"/>
        </w:rPr>
        <w:t>неперсонифицированной</w:t>
      </w:r>
      <w:proofErr w:type="spellEnd"/>
      <w:r w:rsidRPr="00BE5BDF">
        <w:rPr>
          <w:rFonts w:eastAsia="@Arial Unicode MS"/>
          <w:color w:val="000000"/>
          <w:sz w:val="24"/>
          <w:szCs w:val="24"/>
          <w:lang w:eastAsia="ru-RU"/>
        </w:rPr>
        <w:t xml:space="preserve"> информации, а полученные результаты характеризуют деятельность системы образования.</w:t>
      </w:r>
    </w:p>
    <w:p w:rsidR="00DD62AE" w:rsidRPr="00BE5BDF" w:rsidRDefault="00DD62AE" w:rsidP="005B497F">
      <w:pPr>
        <w:tabs>
          <w:tab w:val="left" w:pos="142"/>
          <w:tab w:val="left" w:leader="dot" w:pos="624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 xml:space="preserve"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ожидается от выпускников. 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Первый блок </w:t>
      </w:r>
      <w:r w:rsidRPr="00BE5BDF">
        <w:rPr>
          <w:rFonts w:eastAsia="Times New Roman"/>
          <w:b/>
          <w:bCs/>
          <w:spacing w:val="2"/>
          <w:sz w:val="24"/>
          <w:szCs w:val="24"/>
          <w:lang w:eastAsia="ru-RU"/>
        </w:rPr>
        <w:t>«</w:t>
      </w:r>
      <w:r w:rsidRPr="00BE5BDF">
        <w:rPr>
          <w:rFonts w:eastAsia="Times New Roman"/>
          <w:b/>
          <w:spacing w:val="2"/>
          <w:sz w:val="24"/>
          <w:szCs w:val="24"/>
          <w:lang w:eastAsia="ru-RU"/>
        </w:rPr>
        <w:t>Выпускник научится</w:t>
      </w:r>
      <w:r w:rsidRPr="00BE5BDF">
        <w:rPr>
          <w:rFonts w:eastAsia="Times New Roman"/>
          <w:b/>
          <w:bCs/>
          <w:spacing w:val="2"/>
          <w:sz w:val="24"/>
          <w:szCs w:val="24"/>
          <w:lang w:eastAsia="ru-RU"/>
        </w:rPr>
        <w:t xml:space="preserve">». </w:t>
      </w:r>
      <w:r w:rsidRPr="00BE5BDF">
        <w:rPr>
          <w:rFonts w:eastAsia="Times New Roman"/>
          <w:sz w:val="24"/>
          <w:szCs w:val="24"/>
          <w:lang w:eastAsia="ru-RU"/>
        </w:rPr>
        <w:t xml:space="preserve">Критериями отбора данных результатов служат: их значимость для решения основных задач образования на данном уровне, необходимость для последующего обучения,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>а также потенциальная возможность их достижения большин</w:t>
      </w:r>
      <w:r w:rsidRPr="00BE5BDF">
        <w:rPr>
          <w:rFonts w:eastAsia="Times New Roman"/>
          <w:sz w:val="24"/>
          <w:szCs w:val="24"/>
          <w:lang w:eastAsia="ru-RU"/>
        </w:rPr>
        <w:t xml:space="preserve">ством обучающихся, как минимум, на уровне, характеризующем исполнительскую компетентность обучающихся. Иными словами, в эту группу включается такая система знаний </w:t>
      </w: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и учебных действий, которая, </w:t>
      </w:r>
      <w:proofErr w:type="spellStart"/>
      <w:proofErr w:type="gramStart"/>
      <w:r w:rsidRPr="00BE5BDF">
        <w:rPr>
          <w:rFonts w:eastAsia="Times New Roman"/>
          <w:spacing w:val="4"/>
          <w:sz w:val="24"/>
          <w:szCs w:val="24"/>
          <w:lang w:eastAsia="ru-RU"/>
        </w:rPr>
        <w:t>во</w:t>
      </w:r>
      <w:proofErr w:type="gramEnd"/>
      <w:r w:rsidRPr="00BE5BDF">
        <w:rPr>
          <w:rFonts w:eastAsia="Times New Roman"/>
          <w:spacing w:val="4"/>
          <w:sz w:val="24"/>
          <w:szCs w:val="24"/>
          <w:lang w:eastAsia="ru-RU"/>
        </w:rPr>
        <w:t>­первых</w:t>
      </w:r>
      <w:proofErr w:type="spellEnd"/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, принципиально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не</w:t>
      </w:r>
      <w:r w:rsidRPr="00BE5BDF">
        <w:rPr>
          <w:rFonts w:eastAsia="Times New Roman"/>
          <w:sz w:val="24"/>
          <w:szCs w:val="24"/>
          <w:lang w:eastAsia="ru-RU"/>
        </w:rPr>
        <w:t xml:space="preserve">обходима для успешного обучения в начальной и основной школе и,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во­вторых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>, при наличии специальной целенаправленной работы учителя может быть освоена подавляющим большинством детей.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bCs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Достижение планируемых результатов этой группы выносится на итоговую оценку, которая может осуществляться как в ходе освоения данной программы посредством накопительной системы оценки (например, портфеля достижений), так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и по итогам ее освоения (с помощью итоговой работы). Оценка освоения опорного материала на уровне, характеризующем исполнительскую компетентность обучающихся, ведется с помощью заданий базового уровня, а на уровне действий, соответствующих зоне ближайшего развития, — </w:t>
      </w:r>
      <w:r w:rsidRPr="00BE5BDF">
        <w:rPr>
          <w:rFonts w:eastAsia="Times New Roman"/>
          <w:sz w:val="24"/>
          <w:szCs w:val="24"/>
          <w:lang w:eastAsia="ru-RU"/>
        </w:rPr>
        <w:t xml:space="preserve">с помощью заданий  повышенного уровня. Успешное выполнение </w:t>
      </w:r>
      <w:proofErr w:type="gramStart"/>
      <w:r w:rsidRPr="00BE5BDF">
        <w:rPr>
          <w:rFonts w:eastAsia="Times New Roman"/>
          <w:sz w:val="24"/>
          <w:szCs w:val="24"/>
          <w:lang w:eastAsia="ru-RU"/>
        </w:rPr>
        <w:t>обучающимися</w:t>
      </w:r>
      <w:proofErr w:type="gramEnd"/>
      <w:r w:rsidRPr="00BE5BDF">
        <w:rPr>
          <w:rFonts w:eastAsia="Times New Roman"/>
          <w:sz w:val="24"/>
          <w:szCs w:val="24"/>
          <w:lang w:eastAsia="ru-RU"/>
        </w:rPr>
        <w:t xml:space="preserve"> заданий базового уровня служит единственным основанием для положительного решения вопроса о возможности перехода на следующий уровень обучения.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pacing w:val="-2"/>
          <w:sz w:val="24"/>
          <w:szCs w:val="24"/>
          <w:lang w:eastAsia="ru-RU"/>
        </w:rPr>
      </w:pPr>
      <w:r w:rsidRPr="00BE5BDF">
        <w:rPr>
          <w:rFonts w:eastAsia="Times New Roman"/>
          <w:bCs/>
          <w:spacing w:val="4"/>
          <w:sz w:val="24"/>
          <w:szCs w:val="24"/>
          <w:lang w:eastAsia="ru-RU"/>
        </w:rPr>
        <w:t xml:space="preserve">Цели, характеризующие систему учебных действий в отношении знаний, умений, навыков, расширяющих </w:t>
      </w:r>
      <w:r w:rsidRPr="00BE5BDF">
        <w:rPr>
          <w:rFonts w:eastAsia="Times New Roman"/>
          <w:bCs/>
          <w:spacing w:val="-2"/>
          <w:sz w:val="24"/>
          <w:szCs w:val="24"/>
          <w:lang w:eastAsia="ru-RU"/>
        </w:rPr>
        <w:t xml:space="preserve">и углубляющих опорную систему или выступающих как пропедевтика для дальнейшего изучения данного предмета.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Планируемые результаты, описывающие указанную группу целей, приводятся в блоках </w:t>
      </w:r>
      <w:r w:rsidRPr="00BE5BDF">
        <w:rPr>
          <w:rFonts w:eastAsia="Times New Roman"/>
          <w:b/>
          <w:spacing w:val="-2"/>
          <w:sz w:val="24"/>
          <w:szCs w:val="24"/>
          <w:lang w:eastAsia="ru-RU"/>
        </w:rPr>
        <w:t>«Выпускник получит возможность научиться»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 к каждому разделу примерной программы учебно</w:t>
      </w:r>
      <w:r w:rsidRPr="00BE5BDF">
        <w:rPr>
          <w:rFonts w:eastAsia="Times New Roman"/>
          <w:sz w:val="24"/>
          <w:szCs w:val="24"/>
          <w:lang w:eastAsia="ru-RU"/>
        </w:rPr>
        <w:t xml:space="preserve">го предмета и </w:t>
      </w:r>
      <w:r w:rsidRPr="00BE5BDF">
        <w:rPr>
          <w:rFonts w:eastAsia="Times New Roman"/>
          <w:iCs/>
          <w:sz w:val="24"/>
          <w:szCs w:val="24"/>
          <w:lang w:eastAsia="ru-RU"/>
        </w:rPr>
        <w:t xml:space="preserve">выделяются курсивом. </w:t>
      </w:r>
      <w:r w:rsidRPr="00BE5BDF">
        <w:rPr>
          <w:rFonts w:eastAsia="Times New Roman"/>
          <w:sz w:val="24"/>
          <w:szCs w:val="24"/>
          <w:lang w:eastAsia="ru-RU"/>
        </w:rPr>
        <w:t xml:space="preserve">Уровень достижений, </w:t>
      </w:r>
      <w:r w:rsidRPr="00BE5BDF">
        <w:rPr>
          <w:rFonts w:eastAsia="Times New Roman"/>
          <w:spacing w:val="4"/>
          <w:sz w:val="24"/>
          <w:szCs w:val="24"/>
          <w:lang w:eastAsia="ru-RU"/>
        </w:rPr>
        <w:t>соответствующий планируемым результатам этой группы, могут продемонстрировать только отдельные обучающие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ся,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имеющие более высокий уровень мотивации и способностей. </w:t>
      </w:r>
      <w:proofErr w:type="gramStart"/>
      <w:r w:rsidRPr="00BE5BDF">
        <w:rPr>
          <w:rFonts w:eastAsia="Times New Roman"/>
          <w:spacing w:val="-2"/>
          <w:sz w:val="24"/>
          <w:szCs w:val="24"/>
          <w:lang w:eastAsia="ru-RU"/>
        </w:rPr>
        <w:t>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обучающихся, так и в силу повышенной сложности учебного ма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териала и/или его пропедевтического характера на данном уровне обучения.</w:t>
      </w:r>
      <w:proofErr w:type="gramEnd"/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 Оценка достижения этих целей ведется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преимущественно в ходе процедур,  допускающих предоставление и использование исключительно </w:t>
      </w:r>
      <w:proofErr w:type="spellStart"/>
      <w:r w:rsidRPr="00BE5BDF">
        <w:rPr>
          <w:rFonts w:eastAsia="Times New Roman"/>
          <w:spacing w:val="-2"/>
          <w:sz w:val="24"/>
          <w:szCs w:val="24"/>
          <w:lang w:eastAsia="ru-RU"/>
        </w:rPr>
        <w:t>неперсонифицированной</w:t>
      </w:r>
      <w:proofErr w:type="spellEnd"/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 информации. Частично задания, ориентированные на оценку </w:t>
      </w: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достижения этой группы планируемых результатов, могут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>включаться в материалы итогового контроля.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4"/>
          <w:sz w:val="24"/>
          <w:szCs w:val="24"/>
          <w:lang w:eastAsia="ru-RU"/>
        </w:rPr>
        <w:t>Основные цели такого включения  — предоставить воз</w:t>
      </w:r>
      <w:r w:rsidRPr="00BE5BDF">
        <w:rPr>
          <w:rFonts w:eastAsia="Times New Roman"/>
          <w:sz w:val="24"/>
          <w:szCs w:val="24"/>
          <w:lang w:eastAsia="ru-RU"/>
        </w:rPr>
        <w:t xml:space="preserve">можность </w:t>
      </w:r>
      <w:proofErr w:type="gramStart"/>
      <w:r w:rsidRPr="00BE5BDF">
        <w:rPr>
          <w:rFonts w:eastAsia="Times New Roman"/>
          <w:sz w:val="24"/>
          <w:szCs w:val="24"/>
          <w:lang w:eastAsia="ru-RU"/>
        </w:rPr>
        <w:t>обучающимся</w:t>
      </w:r>
      <w:proofErr w:type="gramEnd"/>
      <w:r w:rsidRPr="00BE5BDF">
        <w:rPr>
          <w:rFonts w:eastAsia="Times New Roman"/>
          <w:sz w:val="24"/>
          <w:szCs w:val="24"/>
          <w:lang w:eastAsia="ru-RU"/>
        </w:rPr>
        <w:t xml:space="preserve"> продемонстрировать овладение более высокими (по сравнению с базовым) уровнями достижений </w:t>
      </w: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и выявить динамику роста численности группы наиболее </w:t>
      </w:r>
      <w:r w:rsidRPr="00BE5BDF">
        <w:rPr>
          <w:rFonts w:eastAsia="Times New Roman"/>
          <w:sz w:val="24"/>
          <w:szCs w:val="24"/>
          <w:lang w:eastAsia="ru-RU"/>
        </w:rPr>
        <w:t xml:space="preserve">подготовленных обучающихся. При этом  </w:t>
      </w:r>
      <w:r w:rsidRPr="00BE5BDF">
        <w:rPr>
          <w:rFonts w:eastAsia="Times New Roman"/>
          <w:bCs/>
          <w:sz w:val="24"/>
          <w:szCs w:val="24"/>
          <w:lang w:eastAsia="ru-RU"/>
        </w:rPr>
        <w:t>невыполнение </w:t>
      </w:r>
      <w:r w:rsidRPr="00BE5BDF">
        <w:rPr>
          <w:rFonts w:eastAsia="Times New Roman"/>
          <w:bCs/>
          <w:spacing w:val="4"/>
          <w:sz w:val="24"/>
          <w:szCs w:val="24"/>
          <w:lang w:eastAsia="ru-RU"/>
        </w:rPr>
        <w:t xml:space="preserve">обучающимися заданий, с помощью которых ведется </w:t>
      </w:r>
      <w:r w:rsidRPr="00BE5BDF">
        <w:rPr>
          <w:rFonts w:eastAsia="Times New Roman"/>
          <w:bCs/>
          <w:sz w:val="24"/>
          <w:szCs w:val="24"/>
          <w:lang w:eastAsia="ru-RU"/>
        </w:rPr>
        <w:t>оценка достижения планируемых результатов этой груп</w:t>
      </w:r>
      <w:r w:rsidRPr="00BE5BDF">
        <w:rPr>
          <w:rFonts w:eastAsia="Times New Roman"/>
          <w:bCs/>
          <w:spacing w:val="2"/>
          <w:sz w:val="24"/>
          <w:szCs w:val="24"/>
          <w:lang w:eastAsia="ru-RU"/>
        </w:rPr>
        <w:t>пы, не является препятствием для перехода на следу</w:t>
      </w:r>
      <w:r w:rsidRPr="00BE5BDF">
        <w:rPr>
          <w:rFonts w:eastAsia="Times New Roman"/>
          <w:bCs/>
          <w:sz w:val="24"/>
          <w:szCs w:val="24"/>
          <w:lang w:eastAsia="ru-RU"/>
        </w:rPr>
        <w:t xml:space="preserve">ющий уровень обучения. </w:t>
      </w:r>
      <w:r w:rsidRPr="00BE5BDF">
        <w:rPr>
          <w:rFonts w:eastAsia="Times New Roman"/>
          <w:sz w:val="24"/>
          <w:szCs w:val="24"/>
          <w:lang w:eastAsia="ru-RU"/>
        </w:rPr>
        <w:t xml:space="preserve">В ряде случаев учет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</w:t>
      </w:r>
      <w:r w:rsidRPr="00BE5BDF">
        <w:rPr>
          <w:rFonts w:eastAsia="Times New Roman"/>
          <w:sz w:val="24"/>
          <w:szCs w:val="24"/>
          <w:lang w:eastAsia="ru-RU"/>
        </w:rPr>
        <w:lastRenderedPageBreak/>
        <w:t>накопительной системы оценки (например, в форме портфеля достижений) и учитывать при определении итоговой оценки.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pacing w:val="2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>Подобная структура представления планируемых результатов подчеркивает тот факт, что при организации обра</w:t>
      </w:r>
      <w:r w:rsidRPr="00BE5BDF">
        <w:rPr>
          <w:rFonts w:eastAsia="Times New Roman"/>
          <w:sz w:val="24"/>
          <w:szCs w:val="24"/>
          <w:lang w:eastAsia="ru-RU"/>
        </w:rPr>
        <w:t>зовательной деятельности, направленной на реализацию и до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стижение планируемых результатов, от учителя требуется использование таких педагогических технологий, которые основаны на </w:t>
      </w:r>
      <w:r w:rsidRPr="00BE5BDF">
        <w:rPr>
          <w:rFonts w:eastAsia="Times New Roman"/>
          <w:b/>
          <w:bCs/>
          <w:iCs/>
          <w:spacing w:val="2"/>
          <w:sz w:val="24"/>
          <w:szCs w:val="24"/>
          <w:lang w:eastAsia="ru-RU"/>
        </w:rPr>
        <w:t xml:space="preserve">дифференциации требований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к подготовке </w:t>
      </w:r>
      <w:r w:rsidRPr="00BE5BDF">
        <w:rPr>
          <w:rFonts w:eastAsia="Times New Roman"/>
          <w:sz w:val="24"/>
          <w:szCs w:val="24"/>
          <w:lang w:eastAsia="ru-RU"/>
        </w:rPr>
        <w:t>обучающихся.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При получении начального общего образования устанавливаются планируемые результаты освоения:</w:t>
      </w:r>
    </w:p>
    <w:p w:rsidR="00DD62AE" w:rsidRPr="00BE5BDF" w:rsidRDefault="00DD62AE" w:rsidP="005B497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междисциплинарной программы «Формирование универ</w:t>
      </w:r>
      <w:r w:rsidRPr="00BE5BDF">
        <w:rPr>
          <w:rFonts w:eastAsia="Times New Roman"/>
          <w:spacing w:val="-4"/>
          <w:sz w:val="24"/>
          <w:szCs w:val="24"/>
          <w:lang w:eastAsia="ru-RU"/>
        </w:rPr>
        <w:t>сальных учебных действий», а также ее разделов «Чтение. Рабо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та с текстом» и «Формирование </w:t>
      </w:r>
      <w:proofErr w:type="spellStart"/>
      <w:r w:rsidRPr="00BE5BDF">
        <w:rPr>
          <w:rFonts w:eastAsia="Times New Roman"/>
          <w:spacing w:val="-2"/>
          <w:sz w:val="24"/>
          <w:szCs w:val="24"/>
          <w:lang w:eastAsia="ru-RU"/>
        </w:rPr>
        <w:t>ИКТ­компетентности</w:t>
      </w:r>
      <w:proofErr w:type="spellEnd"/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 обучаю</w:t>
      </w:r>
      <w:r w:rsidRPr="00BE5BDF">
        <w:rPr>
          <w:rFonts w:eastAsia="Times New Roman"/>
          <w:sz w:val="24"/>
          <w:szCs w:val="24"/>
          <w:lang w:eastAsia="ru-RU"/>
        </w:rPr>
        <w:t>щихся»;</w:t>
      </w:r>
    </w:p>
    <w:p w:rsidR="00DD62AE" w:rsidRPr="00BE5BDF" w:rsidRDefault="00DD62AE" w:rsidP="005B497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2"/>
          <w:sz w:val="24"/>
          <w:szCs w:val="24"/>
          <w:lang w:eastAsia="ru-RU"/>
        </w:rPr>
        <w:t>программ по всем учебным предметам.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В данном разделе примерной основной образовательной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>программы приводятся планируемые результаты освоения всех обязательных учебных предметов при получении начального обще</w:t>
      </w:r>
      <w:r w:rsidRPr="00BE5BDF">
        <w:rPr>
          <w:rFonts w:eastAsia="Times New Roman"/>
          <w:sz w:val="24"/>
          <w:szCs w:val="24"/>
          <w:lang w:eastAsia="ru-RU"/>
        </w:rPr>
        <w:t xml:space="preserve">го образования (за исключением родного языка, литературного чтения на родном языке и основ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духовно­нравственной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культуры народов России).</w:t>
      </w:r>
    </w:p>
    <w:p w:rsidR="00DD62AE" w:rsidRPr="00BE5BDF" w:rsidRDefault="00DD62AE" w:rsidP="005B497F">
      <w:pPr>
        <w:spacing w:after="0"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учебно-методическими объединениями (УМО) субъектов Российской Федерации.</w:t>
      </w:r>
    </w:p>
    <w:p w:rsidR="00DD62AE" w:rsidRPr="00BE5BDF" w:rsidRDefault="00DD62AE" w:rsidP="005B497F">
      <w:pPr>
        <w:spacing w:after="0" w:line="240" w:lineRule="auto"/>
        <w:ind w:left="1080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  <w:r w:rsidRPr="00BE5BDF">
        <w:rPr>
          <w:rFonts w:eastAsia="MS Gothic"/>
          <w:b/>
          <w:sz w:val="24"/>
          <w:szCs w:val="24"/>
          <w:lang w:eastAsia="ru-RU"/>
        </w:rPr>
        <w:t>Формирование универсальных учебных действий</w:t>
      </w:r>
    </w:p>
    <w:p w:rsidR="00DD62AE" w:rsidRPr="00BE5BDF" w:rsidRDefault="00DD62AE" w:rsidP="005B497F">
      <w:pPr>
        <w:spacing w:after="0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(личностные и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метапредметные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результаты)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В результате изучения </w:t>
      </w:r>
      <w:r w:rsidRPr="00BE5BDF">
        <w:rPr>
          <w:rFonts w:eastAsia="Times New Roman"/>
          <w:b/>
          <w:bCs/>
          <w:sz w:val="24"/>
          <w:szCs w:val="24"/>
          <w:lang w:eastAsia="ru-RU"/>
        </w:rPr>
        <w:t xml:space="preserve">всех без исключения предметов </w:t>
      </w:r>
      <w:r w:rsidRPr="00BE5BDF">
        <w:rPr>
          <w:rFonts w:eastAsia="Times New Roman"/>
          <w:sz w:val="24"/>
          <w:szCs w:val="24"/>
          <w:lang w:eastAsia="ru-RU"/>
        </w:rPr>
        <w:t xml:space="preserve">при получении начального общего образования у выпускников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будут сформированы </w:t>
      </w:r>
      <w:r w:rsidRPr="00BE5BDF">
        <w:rPr>
          <w:rFonts w:eastAsia="Times New Roman"/>
          <w:iCs/>
          <w:spacing w:val="2"/>
          <w:sz w:val="24"/>
          <w:szCs w:val="24"/>
          <w:lang w:eastAsia="ru-RU"/>
        </w:rPr>
        <w:t>личностные, регулятивные, познава</w:t>
      </w:r>
      <w:r w:rsidRPr="00BE5BDF">
        <w:rPr>
          <w:rFonts w:eastAsia="Times New Roman"/>
          <w:iCs/>
          <w:sz w:val="24"/>
          <w:szCs w:val="24"/>
          <w:lang w:eastAsia="ru-RU"/>
        </w:rPr>
        <w:t xml:space="preserve">тельные </w:t>
      </w:r>
      <w:r w:rsidRPr="00BE5BDF">
        <w:rPr>
          <w:rFonts w:eastAsia="Times New Roman"/>
          <w:sz w:val="24"/>
          <w:szCs w:val="24"/>
          <w:lang w:eastAsia="ru-RU"/>
        </w:rPr>
        <w:t xml:space="preserve">и </w:t>
      </w:r>
      <w:r w:rsidRPr="00BE5BDF">
        <w:rPr>
          <w:rFonts w:eastAsia="Times New Roman"/>
          <w:iCs/>
          <w:sz w:val="24"/>
          <w:szCs w:val="24"/>
          <w:lang w:eastAsia="ru-RU"/>
        </w:rPr>
        <w:t xml:space="preserve">коммуникативные </w:t>
      </w:r>
      <w:r w:rsidRPr="00BE5BDF">
        <w:rPr>
          <w:rFonts w:eastAsia="Times New Roman"/>
          <w:sz w:val="24"/>
          <w:szCs w:val="24"/>
          <w:lang w:eastAsia="ru-RU"/>
        </w:rPr>
        <w:t>универсальные учебные действия как основа умения учиться.</w:t>
      </w:r>
    </w:p>
    <w:p w:rsidR="00DD62AE" w:rsidRPr="00BE5BDF" w:rsidRDefault="00DD62AE" w:rsidP="005B497F">
      <w:pPr>
        <w:keepNext/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Личностные результаты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sz w:val="24"/>
          <w:szCs w:val="24"/>
          <w:lang w:eastAsia="ru-RU"/>
        </w:rPr>
        <w:t>У выпускника будут сформированы: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внутренняя позиция школьника на уровне положитель</w:t>
      </w: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BE5BDF">
        <w:rPr>
          <w:rFonts w:eastAsia="Times New Roman"/>
          <w:sz w:val="24"/>
          <w:szCs w:val="24"/>
          <w:lang w:eastAsia="ru-RU"/>
        </w:rPr>
        <w:t>«хорошего ученика»;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широкая мотивационная основа учебной деятельности, </w:t>
      </w:r>
      <w:r w:rsidRPr="00BE5BDF">
        <w:rPr>
          <w:rFonts w:eastAsia="Times New Roman"/>
          <w:sz w:val="24"/>
          <w:szCs w:val="24"/>
          <w:lang w:eastAsia="ru-RU"/>
        </w:rPr>
        <w:t xml:space="preserve">включающая социальные,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учебно­познавательные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и внешние мотивы;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proofErr w:type="spellStart"/>
      <w:r w:rsidRPr="00BE5BDF">
        <w:rPr>
          <w:rFonts w:eastAsia="Times New Roman"/>
          <w:sz w:val="24"/>
          <w:szCs w:val="24"/>
          <w:lang w:eastAsia="ru-RU"/>
        </w:rPr>
        <w:t>учебно­познавательный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интерес к новому учебному материалу и способам решения новой задачи;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ориентация на понимание причин успеха в учебной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деятельности, в том числе на самоанализ и самоконтроль резуль</w:t>
      </w:r>
      <w:r w:rsidRPr="00BE5BDF">
        <w:rPr>
          <w:rFonts w:eastAsia="Times New Roman"/>
          <w:sz w:val="24"/>
          <w:szCs w:val="24"/>
          <w:lang w:eastAsia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способность к оценке своей учебной деятельности;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pacing w:val="-2"/>
          <w:sz w:val="24"/>
          <w:szCs w:val="24"/>
          <w:lang w:eastAsia="ru-RU"/>
        </w:rPr>
      </w:pP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основы гражданской идентичности, своей этнической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принадлежности в форме осознания «Я» как члена семьи,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ориентация в нравственном содержании и </w:t>
      </w:r>
      <w:proofErr w:type="gramStart"/>
      <w:r w:rsidRPr="00BE5BDF">
        <w:rPr>
          <w:rFonts w:eastAsia="Times New Roman"/>
          <w:spacing w:val="2"/>
          <w:sz w:val="24"/>
          <w:szCs w:val="24"/>
          <w:lang w:eastAsia="ru-RU"/>
        </w:rPr>
        <w:t>смысле</w:t>
      </w:r>
      <w:proofErr w:type="gramEnd"/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 как </w:t>
      </w:r>
      <w:r w:rsidRPr="00BE5BDF">
        <w:rPr>
          <w:rFonts w:eastAsia="Times New Roman"/>
          <w:sz w:val="24"/>
          <w:szCs w:val="24"/>
          <w:lang w:eastAsia="ru-RU"/>
        </w:rPr>
        <w:t>собственных поступков, так и поступков окружающих людей;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знание основных моральных норм и ориентация на их выполнение;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BE5BDF">
        <w:rPr>
          <w:rFonts w:eastAsia="Times New Roman"/>
          <w:sz w:val="24"/>
          <w:szCs w:val="24"/>
          <w:lang w:eastAsia="ru-RU"/>
        </w:rPr>
        <w:t>вств др</w:t>
      </w:r>
      <w:proofErr w:type="gramEnd"/>
      <w:r w:rsidRPr="00BE5BDF">
        <w:rPr>
          <w:rFonts w:eastAsia="Times New Roman"/>
          <w:sz w:val="24"/>
          <w:szCs w:val="24"/>
          <w:lang w:eastAsia="ru-RU"/>
        </w:rPr>
        <w:t>угих людей и сопереживание им;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установка на здоровый образ жизни;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2"/>
          <w:sz w:val="24"/>
          <w:szCs w:val="24"/>
          <w:lang w:eastAsia="ru-RU"/>
        </w:rPr>
        <w:lastRenderedPageBreak/>
        <w:t>основы экологической культуры: принятие ценности природного мира, готовность следовать в своей деятельности нор</w:t>
      </w:r>
      <w:r w:rsidRPr="00BE5BDF">
        <w:rPr>
          <w:rFonts w:eastAsia="Times New Roman"/>
          <w:sz w:val="24"/>
          <w:szCs w:val="24"/>
          <w:lang w:eastAsia="ru-RU"/>
        </w:rPr>
        <w:t xml:space="preserve">мам природоохранного, нерасточительного,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здоровьесберегающего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поведения;</w:t>
      </w:r>
    </w:p>
    <w:p w:rsidR="00DD62AE" w:rsidRPr="00BE5BDF" w:rsidRDefault="00DD62AE" w:rsidP="005B49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чувство прекрасного и эстетические чувства на основе </w:t>
      </w:r>
      <w:r w:rsidRPr="00BE5BDF">
        <w:rPr>
          <w:rFonts w:eastAsia="Times New Roman"/>
          <w:sz w:val="24"/>
          <w:szCs w:val="24"/>
          <w:lang w:eastAsia="ru-RU"/>
        </w:rPr>
        <w:t>знакомства с мировой и отечественной художественной культурой.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Выпускник получит возможность для формирования: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4"/>
          <w:sz w:val="24"/>
          <w:szCs w:val="24"/>
          <w:lang w:eastAsia="ru-RU"/>
        </w:rPr>
        <w:t>внутренней позиции обучающегося на уровне поло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BE5BDF">
        <w:rPr>
          <w:rFonts w:eastAsia="Times New Roman"/>
          <w:i/>
          <w:iCs/>
          <w:sz w:val="24"/>
          <w:szCs w:val="24"/>
          <w:lang w:eastAsia="ru-RU"/>
        </w:rPr>
        <w:t>учебно­познавательных</w:t>
      </w:r>
      <w:proofErr w:type="spell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 мотивов и предпочтении социального способа оценки знаний;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 xml:space="preserve">выраженной устойчивой </w:t>
      </w:r>
      <w:proofErr w:type="spellStart"/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>учебно­познавательной</w:t>
      </w:r>
      <w:proofErr w:type="spellEnd"/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 xml:space="preserve"> моти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вации учения;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 xml:space="preserve">устойчивого </w:t>
      </w:r>
      <w:proofErr w:type="spellStart"/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>учебно­познавательного</w:t>
      </w:r>
      <w:proofErr w:type="spellEnd"/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 xml:space="preserve"> интереса к новым 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общим способам решения задач;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BE5BDF">
        <w:rPr>
          <w:rFonts w:eastAsia="Times New Roman"/>
          <w:i/>
          <w:iCs/>
          <w:sz w:val="24"/>
          <w:szCs w:val="24"/>
          <w:lang w:eastAsia="ru-RU"/>
        </w:rPr>
        <w:t>неуспешности</w:t>
      </w:r>
      <w:proofErr w:type="spell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 учебной деятельности;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>положительной адекватной дифференцированной само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оценки на основе критерия успешности реализации социальной роли «хорошего ученика»;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4"/>
          <w:sz w:val="24"/>
          <w:szCs w:val="24"/>
          <w:lang w:eastAsia="ru-RU"/>
        </w:rPr>
        <w:t xml:space="preserve">компетентности в реализации основ гражданской 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идентичности в поступках и деятельности;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установки на здоровый образ жизни и реализации ее в реальном поведении и поступках;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DD62AE" w:rsidRPr="00BE5BDF" w:rsidRDefault="00DD62AE" w:rsidP="005B497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proofErr w:type="spellStart"/>
      <w:r w:rsidRPr="00BE5BDF">
        <w:rPr>
          <w:rFonts w:eastAsia="Times New Roman"/>
          <w:i/>
          <w:iCs/>
          <w:sz w:val="24"/>
          <w:szCs w:val="24"/>
          <w:lang w:eastAsia="ru-RU"/>
        </w:rPr>
        <w:t>эмпатии</w:t>
      </w:r>
      <w:proofErr w:type="spell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 как осознанного понимания чу</w:t>
      </w:r>
      <w:proofErr w:type="gramStart"/>
      <w:r w:rsidRPr="00BE5BDF">
        <w:rPr>
          <w:rFonts w:eastAsia="Times New Roman"/>
          <w:i/>
          <w:iCs/>
          <w:sz w:val="24"/>
          <w:szCs w:val="24"/>
          <w:lang w:eastAsia="ru-RU"/>
        </w:rPr>
        <w:t>вств др</w:t>
      </w:r>
      <w:proofErr w:type="gramEnd"/>
      <w:r w:rsidRPr="00BE5BDF">
        <w:rPr>
          <w:rFonts w:eastAsia="Times New Roman"/>
          <w:i/>
          <w:iCs/>
          <w:sz w:val="24"/>
          <w:szCs w:val="24"/>
          <w:lang w:eastAsia="ru-RU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DD62AE" w:rsidRPr="00BE5BDF" w:rsidRDefault="00DD62AE" w:rsidP="005B497F">
      <w:pPr>
        <w:keepNext/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Регулятивные универсальные учебные действия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sz w:val="24"/>
          <w:szCs w:val="24"/>
          <w:lang w:eastAsia="ru-RU"/>
        </w:rPr>
        <w:t>Выпускник научится: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принимать и сохранять учебную задачу;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4"/>
          <w:sz w:val="24"/>
          <w:szCs w:val="24"/>
          <w:lang w:eastAsia="ru-RU"/>
        </w:rPr>
        <w:t>учитывать выделенные учителем ориентиры действия в но</w:t>
      </w:r>
      <w:r w:rsidRPr="00BE5BDF">
        <w:rPr>
          <w:rFonts w:eastAsia="Times New Roman"/>
          <w:sz w:val="24"/>
          <w:szCs w:val="24"/>
          <w:lang w:eastAsia="ru-RU"/>
        </w:rPr>
        <w:t>вом учебном материале в сотрудничестве с учителем;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4"/>
          <w:sz w:val="24"/>
          <w:szCs w:val="24"/>
          <w:lang w:eastAsia="ru-RU"/>
        </w:rPr>
        <w:t>учитывать установленные правила в планировании и конт</w:t>
      </w:r>
      <w:r w:rsidRPr="00BE5BDF">
        <w:rPr>
          <w:rFonts w:eastAsia="Times New Roman"/>
          <w:sz w:val="24"/>
          <w:szCs w:val="24"/>
          <w:lang w:eastAsia="ru-RU"/>
        </w:rPr>
        <w:t>роле способа решения;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2"/>
          <w:sz w:val="24"/>
          <w:szCs w:val="24"/>
          <w:lang w:eastAsia="ru-RU"/>
        </w:rPr>
        <w:t>осуществлять итоговый и пошаговый контроль по резуль</w:t>
      </w:r>
      <w:r w:rsidRPr="00BE5BDF">
        <w:rPr>
          <w:rFonts w:eastAsia="Times New Roman"/>
          <w:sz w:val="24"/>
          <w:szCs w:val="24"/>
          <w:lang w:eastAsia="ru-RU"/>
        </w:rPr>
        <w:t>тату;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оценивать правильность выполнения действия на уровне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адекватной ретроспективной оценки соответствия результа</w:t>
      </w:r>
      <w:r w:rsidRPr="00BE5BDF">
        <w:rPr>
          <w:rFonts w:eastAsia="Times New Roman"/>
          <w:sz w:val="24"/>
          <w:szCs w:val="24"/>
          <w:lang w:eastAsia="ru-RU"/>
        </w:rPr>
        <w:t>тов требованиям данной задачи;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>адекватно воспринимать предложения и оценку учите</w:t>
      </w:r>
      <w:r w:rsidRPr="00BE5BDF">
        <w:rPr>
          <w:rFonts w:eastAsia="Times New Roman"/>
          <w:sz w:val="24"/>
          <w:szCs w:val="24"/>
          <w:lang w:eastAsia="ru-RU"/>
        </w:rPr>
        <w:t>лей, товарищей, родителей и других людей;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различать способ и результат действия;</w:t>
      </w:r>
    </w:p>
    <w:p w:rsidR="00DD62AE" w:rsidRPr="00BE5BDF" w:rsidRDefault="00DD62AE" w:rsidP="005B497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pacing w:val="-4"/>
          <w:sz w:val="24"/>
          <w:szCs w:val="24"/>
          <w:lang w:eastAsia="ru-RU"/>
        </w:rPr>
      </w:pPr>
      <w:r w:rsidRPr="00BE5BDF">
        <w:rPr>
          <w:rFonts w:eastAsia="Times New Roman"/>
          <w:spacing w:val="-4"/>
          <w:sz w:val="24"/>
          <w:szCs w:val="24"/>
          <w:lang w:eastAsia="ru-RU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BE5BDF">
        <w:rPr>
          <w:rFonts w:eastAsia="Times New Roman"/>
          <w:sz w:val="24"/>
          <w:szCs w:val="24"/>
          <w:lang w:eastAsia="ru-RU"/>
        </w:rPr>
        <w:t xml:space="preserve">ошибок, использовать предложения и оценки для создания </w:t>
      </w:r>
      <w:r w:rsidRPr="00BE5BDF">
        <w:rPr>
          <w:rFonts w:eastAsia="Times New Roman"/>
          <w:spacing w:val="-4"/>
          <w:sz w:val="24"/>
          <w:szCs w:val="24"/>
          <w:lang w:eastAsia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DD62AE" w:rsidRPr="00BE5BDF" w:rsidRDefault="00DD62AE" w:rsidP="005B49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DD62AE" w:rsidRPr="00BE5BDF" w:rsidRDefault="00DD62AE" w:rsidP="005B49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pacing w:val="-6"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-6"/>
          <w:sz w:val="24"/>
          <w:szCs w:val="24"/>
          <w:lang w:eastAsia="ru-RU"/>
        </w:rPr>
        <w:lastRenderedPageBreak/>
        <w:t xml:space="preserve">преобразовывать практическую задачу </w:t>
      </w:r>
      <w:proofErr w:type="gramStart"/>
      <w:r w:rsidRPr="00BE5BDF">
        <w:rPr>
          <w:rFonts w:eastAsia="Times New Roman"/>
          <w:i/>
          <w:iCs/>
          <w:spacing w:val="-6"/>
          <w:sz w:val="24"/>
          <w:szCs w:val="24"/>
          <w:lang w:eastAsia="ru-RU"/>
        </w:rPr>
        <w:t>в</w:t>
      </w:r>
      <w:proofErr w:type="gramEnd"/>
      <w:r w:rsidRPr="00BE5BDF">
        <w:rPr>
          <w:rFonts w:eastAsia="Times New Roman"/>
          <w:i/>
          <w:iCs/>
          <w:spacing w:val="-6"/>
          <w:sz w:val="24"/>
          <w:szCs w:val="24"/>
          <w:lang w:eastAsia="ru-RU"/>
        </w:rPr>
        <w:t xml:space="preserve"> познавательную;</w:t>
      </w:r>
    </w:p>
    <w:p w:rsidR="00DD62AE" w:rsidRPr="00BE5BDF" w:rsidRDefault="00DD62AE" w:rsidP="005B49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DD62AE" w:rsidRPr="00BE5BDF" w:rsidRDefault="00DD62AE" w:rsidP="005B49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-2"/>
          <w:sz w:val="24"/>
          <w:szCs w:val="24"/>
          <w:lang w:eastAsia="ru-RU"/>
        </w:rPr>
        <w:t>самостоятельно учитывать выделенные учителем ори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ентиры действия в новом учебном материале;</w:t>
      </w:r>
    </w:p>
    <w:p w:rsidR="00DD62AE" w:rsidRPr="00BE5BDF" w:rsidRDefault="00DD62AE" w:rsidP="005B49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2"/>
          <w:sz w:val="24"/>
          <w:szCs w:val="24"/>
          <w:lang w:eastAsia="ru-RU"/>
        </w:rPr>
        <w:t xml:space="preserve">осуществлять констатирующий и предвосхищающий 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контроль по результату и по способу действия, актуальный контроль на уровне произвольного внимания;</w:t>
      </w:r>
    </w:p>
    <w:p w:rsidR="00DD62AE" w:rsidRPr="00BE5BDF" w:rsidRDefault="00DD62AE" w:rsidP="005B497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BE5BDF">
        <w:rPr>
          <w:rFonts w:eastAsia="Times New Roman"/>
          <w:i/>
          <w:iCs/>
          <w:sz w:val="24"/>
          <w:szCs w:val="24"/>
          <w:lang w:eastAsia="ru-RU"/>
        </w:rPr>
        <w:t>исполнение</w:t>
      </w:r>
      <w:proofErr w:type="gram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 как по ходу его реализации, так и в конце действия.</w:t>
      </w:r>
    </w:p>
    <w:p w:rsidR="00DD62AE" w:rsidRPr="00BE5BDF" w:rsidRDefault="00DD62AE" w:rsidP="005B497F">
      <w:pPr>
        <w:keepNext/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Познавательные универсальные учебные действия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sz w:val="24"/>
          <w:szCs w:val="24"/>
          <w:lang w:eastAsia="ru-RU"/>
        </w:rPr>
        <w:t>Выпускник научится: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цифровые), в открытом информационном пространстве, в том </w:t>
      </w:r>
      <w:r w:rsidRPr="00BE5BDF">
        <w:rPr>
          <w:rFonts w:eastAsia="Times New Roman"/>
          <w:sz w:val="24"/>
          <w:szCs w:val="24"/>
          <w:lang w:eastAsia="ru-RU"/>
        </w:rPr>
        <w:t>числе контролируемом пространстве сети Интернет;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использовать </w:t>
      </w:r>
      <w:proofErr w:type="spellStart"/>
      <w:r w:rsidRPr="00BE5BDF">
        <w:rPr>
          <w:rFonts w:eastAsia="Times New Roman"/>
          <w:spacing w:val="-2"/>
          <w:sz w:val="24"/>
          <w:szCs w:val="24"/>
          <w:lang w:eastAsia="ru-RU"/>
        </w:rPr>
        <w:t>знаково­символические</w:t>
      </w:r>
      <w:proofErr w:type="spellEnd"/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 средства, в том чис</w:t>
      </w:r>
      <w:r w:rsidRPr="00BE5BDF">
        <w:rPr>
          <w:rFonts w:eastAsia="Times New Roman"/>
          <w:sz w:val="24"/>
          <w:szCs w:val="24"/>
          <w:lang w:eastAsia="ru-RU"/>
        </w:rPr>
        <w:t>ле модели (включая виртуальные) и схемы (включая концептуальные), для решения задач;</w:t>
      </w:r>
    </w:p>
    <w:p w:rsidR="00DD62AE" w:rsidRPr="00BE5BDF" w:rsidRDefault="00DD62AE" w:rsidP="005B497F">
      <w:pPr>
        <w:numPr>
          <w:ilvl w:val="0"/>
          <w:numId w:val="11"/>
        </w:numPr>
        <w:tabs>
          <w:tab w:val="left" w:pos="142"/>
          <w:tab w:val="left" w:leader="dot" w:pos="624"/>
        </w:tabs>
        <w:spacing w:after="0" w:line="240" w:lineRule="auto"/>
        <w:jc w:val="left"/>
        <w:rPr>
          <w:rFonts w:eastAsia="@Arial Unicode MS"/>
          <w:i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</w:t>
      </w:r>
      <w:r w:rsidRPr="00BE5BDF">
        <w:rPr>
          <w:rFonts w:eastAsia="@Arial Unicode MS"/>
          <w:i/>
          <w:iCs/>
          <w:color w:val="000000"/>
          <w:sz w:val="24"/>
          <w:szCs w:val="24"/>
          <w:lang w:eastAsia="ru-RU"/>
        </w:rPr>
        <w:t>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строить сообщения в устной и письменной форме;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pacing w:val="-4"/>
          <w:sz w:val="24"/>
          <w:szCs w:val="24"/>
          <w:lang w:eastAsia="ru-RU"/>
        </w:rPr>
      </w:pPr>
      <w:r w:rsidRPr="00BE5BDF">
        <w:rPr>
          <w:rFonts w:eastAsia="Times New Roman"/>
          <w:spacing w:val="-4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2"/>
          <w:sz w:val="24"/>
          <w:szCs w:val="24"/>
          <w:lang w:eastAsia="ru-RU"/>
        </w:rPr>
        <w:t>основам смыслового восприятия художественных и позна</w:t>
      </w:r>
      <w:r w:rsidRPr="00BE5BDF">
        <w:rPr>
          <w:rFonts w:eastAsia="Times New Roman"/>
          <w:sz w:val="24"/>
          <w:szCs w:val="24"/>
          <w:lang w:eastAsia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проводить сравнение, </w:t>
      </w:r>
      <w:proofErr w:type="spellStart"/>
      <w:r w:rsidRPr="00BE5BDF">
        <w:rPr>
          <w:rFonts w:eastAsia="Times New Roman"/>
          <w:spacing w:val="4"/>
          <w:sz w:val="24"/>
          <w:szCs w:val="24"/>
          <w:lang w:eastAsia="ru-RU"/>
        </w:rPr>
        <w:t>сериацию</w:t>
      </w:r>
      <w:proofErr w:type="spellEnd"/>
      <w:r w:rsidRPr="00BE5BDF">
        <w:rPr>
          <w:rFonts w:eastAsia="Times New Roman"/>
          <w:spacing w:val="4"/>
          <w:sz w:val="24"/>
          <w:szCs w:val="24"/>
          <w:lang w:eastAsia="ru-RU"/>
        </w:rPr>
        <w:t xml:space="preserve"> и классификацию по </w:t>
      </w:r>
      <w:r w:rsidRPr="00BE5BDF">
        <w:rPr>
          <w:rFonts w:eastAsia="Times New Roman"/>
          <w:sz w:val="24"/>
          <w:szCs w:val="24"/>
          <w:lang w:eastAsia="ru-RU"/>
        </w:rPr>
        <w:t>заданным критериям;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устанавливать </w:t>
      </w:r>
      <w:proofErr w:type="spellStart"/>
      <w:r w:rsidRPr="00BE5BDF">
        <w:rPr>
          <w:rFonts w:eastAsia="Times New Roman"/>
          <w:spacing w:val="2"/>
          <w:sz w:val="24"/>
          <w:szCs w:val="24"/>
          <w:lang w:eastAsia="ru-RU"/>
        </w:rPr>
        <w:t>причинно­следственные</w:t>
      </w:r>
      <w:proofErr w:type="spellEnd"/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 связи в изучае</w:t>
      </w:r>
      <w:r w:rsidRPr="00BE5BDF">
        <w:rPr>
          <w:rFonts w:eastAsia="Times New Roman"/>
          <w:sz w:val="24"/>
          <w:szCs w:val="24"/>
          <w:lang w:eastAsia="ru-RU"/>
        </w:rPr>
        <w:t>мом круге явлений;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обобщать, т.</w:t>
      </w:r>
      <w:r w:rsidRPr="00BE5BDF">
        <w:rPr>
          <w:rFonts w:eastAsia="Times New Roman"/>
          <w:sz w:val="24"/>
          <w:szCs w:val="24"/>
          <w:lang w:eastAsia="ru-RU"/>
        </w:rPr>
        <w:t> </w:t>
      </w:r>
      <w:r w:rsidRPr="00BE5BDF">
        <w:rPr>
          <w:rFonts w:eastAsia="Times New Roman"/>
          <w:sz w:val="24"/>
          <w:szCs w:val="24"/>
          <w:lang w:eastAsia="ru-RU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устанавливать аналогии;</w:t>
      </w:r>
    </w:p>
    <w:p w:rsidR="00DD62AE" w:rsidRPr="00BE5BDF" w:rsidRDefault="00DD62AE" w:rsidP="005B497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владеть рядом общих приемов решения задач.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записывать, фиксировать информацию об окружающем мире с помощью инструментов ИКТ;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создавать и преобразовывать модели и схемы для решения задач;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lastRenderedPageBreak/>
        <w:t xml:space="preserve">осуществлять сравнение, </w:t>
      </w:r>
      <w:proofErr w:type="spellStart"/>
      <w:r w:rsidRPr="00BE5BDF">
        <w:rPr>
          <w:rFonts w:eastAsia="Times New Roman"/>
          <w:i/>
          <w:iCs/>
          <w:sz w:val="24"/>
          <w:szCs w:val="24"/>
          <w:lang w:eastAsia="ru-RU"/>
        </w:rPr>
        <w:t>сериацию</w:t>
      </w:r>
      <w:proofErr w:type="spell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строить </w:t>
      </w:r>
      <w:proofErr w:type="gramStart"/>
      <w:r w:rsidRPr="00BE5BDF">
        <w:rPr>
          <w:rFonts w:eastAsia="Times New Roman"/>
          <w:i/>
          <w:iCs/>
          <w:sz w:val="24"/>
          <w:szCs w:val="24"/>
          <w:lang w:eastAsia="ru-RU"/>
        </w:rPr>
        <w:t>логическое рассуждение</w:t>
      </w:r>
      <w:proofErr w:type="gram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, включающее установление </w:t>
      </w:r>
      <w:proofErr w:type="spellStart"/>
      <w:r w:rsidRPr="00BE5BDF">
        <w:rPr>
          <w:rFonts w:eastAsia="Times New Roman"/>
          <w:i/>
          <w:iCs/>
          <w:sz w:val="24"/>
          <w:szCs w:val="24"/>
          <w:lang w:eastAsia="ru-RU"/>
        </w:rPr>
        <w:t>причинно­следственных</w:t>
      </w:r>
      <w:proofErr w:type="spell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 связей;</w:t>
      </w:r>
    </w:p>
    <w:p w:rsidR="00DD62AE" w:rsidRPr="00BE5BDF" w:rsidRDefault="00DD62AE" w:rsidP="005B497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2"/>
          <w:sz w:val="24"/>
          <w:szCs w:val="24"/>
          <w:lang w:eastAsia="ru-RU"/>
        </w:rPr>
        <w:t xml:space="preserve">произвольно и осознанно владеть общими приемами 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решения задач.</w:t>
      </w:r>
    </w:p>
    <w:p w:rsidR="00DD62AE" w:rsidRPr="00BE5BDF" w:rsidRDefault="00DD62AE" w:rsidP="005B497F">
      <w:pPr>
        <w:keepNext/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Коммуникативные универсальные учебные действия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sz w:val="24"/>
          <w:szCs w:val="24"/>
          <w:lang w:eastAsia="ru-RU"/>
        </w:rPr>
        <w:t>Выпускник научится: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>адекватно использовать коммуникативные, прежде все</w:t>
      </w:r>
      <w:r w:rsidRPr="00BE5BDF">
        <w:rPr>
          <w:rFonts w:eastAsia="Times New Roman"/>
          <w:sz w:val="24"/>
          <w:szCs w:val="24"/>
          <w:lang w:eastAsia="ru-RU"/>
        </w:rPr>
        <w:t xml:space="preserve">го 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ле сопровождая его аудиовизуальной поддержкой), владеть </w:t>
      </w:r>
      <w:r w:rsidRPr="00BE5BDF">
        <w:rPr>
          <w:rFonts w:eastAsia="Times New Roman"/>
          <w:sz w:val="24"/>
          <w:szCs w:val="24"/>
          <w:lang w:eastAsia="ru-RU"/>
        </w:rPr>
        <w:t xml:space="preserve">диалогической формой коммуникации, </w:t>
      </w:r>
      <w:proofErr w:type="gramStart"/>
      <w:r w:rsidRPr="00BE5BDF">
        <w:rPr>
          <w:rFonts w:eastAsia="Times New Roman"/>
          <w:sz w:val="24"/>
          <w:szCs w:val="24"/>
          <w:lang w:eastAsia="ru-RU"/>
        </w:rPr>
        <w:t>используя</w:t>
      </w:r>
      <w:proofErr w:type="gramEnd"/>
      <w:r w:rsidRPr="00BE5BDF">
        <w:rPr>
          <w:rFonts w:eastAsia="Times New Roman"/>
          <w:sz w:val="24"/>
          <w:szCs w:val="24"/>
          <w:lang w:eastAsia="ru-RU"/>
        </w:rPr>
        <w:t xml:space="preserve"> в том чис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ле средства и инструменты ИКТ и дистанционного обще</w:t>
      </w:r>
      <w:r w:rsidRPr="00BE5BDF">
        <w:rPr>
          <w:rFonts w:eastAsia="Times New Roman"/>
          <w:sz w:val="24"/>
          <w:szCs w:val="24"/>
          <w:lang w:eastAsia="ru-RU"/>
        </w:rPr>
        <w:t>ния;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BE5BDF">
        <w:rPr>
          <w:rFonts w:eastAsia="Times New Roman"/>
          <w:sz w:val="24"/>
          <w:szCs w:val="24"/>
          <w:lang w:eastAsia="ru-RU"/>
        </w:rPr>
        <w:t>собственной</w:t>
      </w:r>
      <w:proofErr w:type="gramEnd"/>
      <w:r w:rsidRPr="00BE5BDF">
        <w:rPr>
          <w:rFonts w:eastAsia="Times New Roman"/>
          <w:sz w:val="24"/>
          <w:szCs w:val="24"/>
          <w:lang w:eastAsia="ru-RU"/>
        </w:rPr>
        <w:t>, и ориентироваться на позицию партнера в общении и взаимодействии;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>договариваться и приходить к общему решению в со</w:t>
      </w:r>
      <w:r w:rsidRPr="00BE5BDF">
        <w:rPr>
          <w:rFonts w:eastAsia="Times New Roman"/>
          <w:sz w:val="24"/>
          <w:szCs w:val="24"/>
          <w:lang w:eastAsia="ru-RU"/>
        </w:rPr>
        <w:t>вместной деятельности, в том числе в ситуации столкновения интересов;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строить понятные для партнера высказывания, учитывающие, что партнер знает и видит, а что нет;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задавать вопросы;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контролировать действия партнера;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использовать речь для регуляции своего действия;</w:t>
      </w:r>
    </w:p>
    <w:p w:rsidR="00DD62AE" w:rsidRPr="00BE5BDF" w:rsidRDefault="00DD62AE" w:rsidP="005B497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Cs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адекватно использовать речевые средства для решения </w:t>
      </w:r>
      <w:r w:rsidRPr="00BE5BDF">
        <w:rPr>
          <w:rFonts w:eastAsia="Times New Roman"/>
          <w:sz w:val="24"/>
          <w:szCs w:val="24"/>
          <w:lang w:eastAsia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DD62AE" w:rsidRPr="00BE5BDF" w:rsidRDefault="00575663" w:rsidP="005B497F">
      <w:p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</w:t>
      </w:r>
      <w:r w:rsidR="00DD62AE" w:rsidRPr="00BE5BDF">
        <w:rPr>
          <w:rFonts w:eastAsia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pacing w:val="2"/>
          <w:sz w:val="24"/>
          <w:szCs w:val="24"/>
          <w:lang w:eastAsia="ru-RU"/>
        </w:rPr>
        <w:t>учитывать и координировать в сотрудничестве по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зиции других людей, отличные </w:t>
      </w:r>
      <w:proofErr w:type="gramStart"/>
      <w:r w:rsidRPr="00BE5BDF">
        <w:rPr>
          <w:rFonts w:eastAsia="Times New Roman"/>
          <w:i/>
          <w:iCs/>
          <w:sz w:val="24"/>
          <w:szCs w:val="24"/>
          <w:lang w:eastAsia="ru-RU"/>
        </w:rPr>
        <w:t>от</w:t>
      </w:r>
      <w:proofErr w:type="gramEnd"/>
      <w:r w:rsidRPr="00BE5BDF">
        <w:rPr>
          <w:rFonts w:eastAsia="Times New Roman"/>
          <w:i/>
          <w:iCs/>
          <w:sz w:val="24"/>
          <w:szCs w:val="24"/>
          <w:lang w:eastAsia="ru-RU"/>
        </w:rPr>
        <w:t xml:space="preserve"> собственной;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продуктивно содействовать разрешению конфликтов на основе учета интересов и позиций всех участников;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партнером;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DD62AE" w:rsidRPr="00BE5BDF" w:rsidRDefault="00DD62AE" w:rsidP="005B49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left"/>
        <w:textAlignment w:val="center"/>
        <w:rPr>
          <w:rFonts w:eastAsia="Times New Roman"/>
          <w:iCs/>
          <w:sz w:val="24"/>
          <w:szCs w:val="24"/>
          <w:lang w:eastAsia="ru-RU"/>
        </w:rPr>
      </w:pPr>
      <w:r w:rsidRPr="00BE5BDF">
        <w:rPr>
          <w:rFonts w:eastAsia="Times New Roman"/>
          <w:i/>
          <w:iCs/>
          <w:sz w:val="24"/>
          <w:szCs w:val="24"/>
          <w:lang w:eastAsia="ru-RU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BE5BDF">
        <w:rPr>
          <w:rFonts w:eastAsia="Times New Roman"/>
          <w:iCs/>
          <w:sz w:val="24"/>
          <w:szCs w:val="24"/>
          <w:lang w:eastAsia="ru-RU"/>
        </w:rPr>
        <w:t>.</w:t>
      </w:r>
    </w:p>
    <w:p w:rsidR="00032A00" w:rsidRDefault="00DD62AE" w:rsidP="00032A00">
      <w:pPr>
        <w:spacing w:after="0" w:line="240" w:lineRule="auto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  <w:bookmarkStart w:id="0" w:name="_Toc288394066"/>
      <w:bookmarkStart w:id="1" w:name="_Toc288410533"/>
      <w:bookmarkStart w:id="2" w:name="_Toc288410662"/>
      <w:bookmarkStart w:id="3" w:name="_Toc424564309"/>
      <w:r w:rsidRPr="00BE5BDF">
        <w:rPr>
          <w:rFonts w:eastAsia="MS Gothic"/>
          <w:b/>
          <w:sz w:val="24"/>
          <w:szCs w:val="24"/>
          <w:lang w:eastAsia="ru-RU"/>
        </w:rPr>
        <w:t xml:space="preserve"> Изобразительное искусство</w:t>
      </w:r>
      <w:bookmarkEnd w:id="0"/>
      <w:bookmarkEnd w:id="1"/>
      <w:bookmarkEnd w:id="2"/>
      <w:bookmarkEnd w:id="3"/>
    </w:p>
    <w:p w:rsidR="00DD62AE" w:rsidRPr="00032A00" w:rsidRDefault="00DD62AE" w:rsidP="00032A00">
      <w:pPr>
        <w:spacing w:after="0" w:line="240" w:lineRule="auto"/>
        <w:jc w:val="left"/>
        <w:outlineLvl w:val="1"/>
        <w:rPr>
          <w:rFonts w:eastAsia="MS Gothic"/>
          <w:b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 xml:space="preserve">В результате изучения изобразительного искусства на уровне начального общего образования у </w:t>
      </w:r>
      <w:proofErr w:type="gramStart"/>
      <w:r w:rsidRPr="00BE5BDF">
        <w:rPr>
          <w:rFonts w:eastAsia="@Arial Unicode MS"/>
          <w:color w:val="000000"/>
          <w:sz w:val="24"/>
          <w:szCs w:val="24"/>
          <w:lang w:eastAsia="ru-RU"/>
        </w:rPr>
        <w:t>обучающихся</w:t>
      </w:r>
      <w:proofErr w:type="gramEnd"/>
      <w:r w:rsidRPr="00BE5BDF">
        <w:rPr>
          <w:rFonts w:eastAsia="@Arial Unicode MS"/>
          <w:color w:val="000000"/>
          <w:sz w:val="24"/>
          <w:szCs w:val="24"/>
          <w:lang w:eastAsia="ru-RU"/>
        </w:rPr>
        <w:t>: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lastRenderedPageBreak/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proofErr w:type="gramStart"/>
      <w:r w:rsidRPr="00BE5BDF">
        <w:rPr>
          <w:rFonts w:eastAsia="@Arial Unicode MS"/>
          <w:color w:val="000000"/>
          <w:spacing w:val="-4"/>
          <w:sz w:val="24"/>
          <w:szCs w:val="24"/>
          <w:lang w:eastAsia="ru-RU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BE5BDF">
        <w:rPr>
          <w:rFonts w:eastAsia="@Arial Unicode MS"/>
          <w:color w:val="000000"/>
          <w:sz w:val="24"/>
          <w:szCs w:val="24"/>
          <w:lang w:eastAsia="ru-RU"/>
        </w:rPr>
        <w:t>;</w:t>
      </w:r>
      <w:proofErr w:type="gramEnd"/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>Обучающиеся: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DD62AE" w:rsidRPr="00BE5BDF" w:rsidRDefault="00DD62AE" w:rsidP="005B497F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DD62AE" w:rsidRPr="00BE5BDF" w:rsidRDefault="00DD62AE" w:rsidP="005B497F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 xml:space="preserve"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</w:t>
      </w:r>
      <w:proofErr w:type="gramStart"/>
      <w:r w:rsidRPr="00BE5BDF">
        <w:rPr>
          <w:rFonts w:eastAsia="@Arial Unicode MS"/>
          <w:color w:val="000000"/>
          <w:sz w:val="24"/>
          <w:szCs w:val="24"/>
          <w:lang w:eastAsia="ru-RU"/>
        </w:rPr>
        <w:t>ИКТ-средств</w:t>
      </w:r>
      <w:proofErr w:type="gramEnd"/>
      <w:r w:rsidRPr="00BE5BDF">
        <w:rPr>
          <w:rFonts w:eastAsia="@Arial Unicode MS"/>
          <w:color w:val="000000"/>
          <w:sz w:val="24"/>
          <w:szCs w:val="24"/>
          <w:lang w:eastAsia="ru-RU"/>
        </w:rPr>
        <w:t>;</w:t>
      </w:r>
    </w:p>
    <w:p w:rsidR="00DD62AE" w:rsidRPr="00BE5BDF" w:rsidRDefault="00DD62AE" w:rsidP="005B497F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rPr>
          <w:rFonts w:eastAsia="@Arial Unicode MS"/>
          <w:color w:val="000000"/>
          <w:sz w:val="24"/>
          <w:szCs w:val="24"/>
          <w:lang w:eastAsia="ru-RU"/>
        </w:rPr>
      </w:pPr>
      <w:r w:rsidRPr="00BE5BDF">
        <w:rPr>
          <w:rFonts w:eastAsia="@Arial Unicode MS"/>
          <w:color w:val="000000"/>
          <w:sz w:val="24"/>
          <w:szCs w:val="24"/>
          <w:lang w:eastAsia="ru-RU"/>
        </w:rPr>
        <w:t xml:space="preserve">получат навыки сотрудничества </w:t>
      </w:r>
      <w:proofErr w:type="gramStart"/>
      <w:r w:rsidRPr="00BE5BDF">
        <w:rPr>
          <w:rFonts w:eastAsia="@Arial Unicode MS"/>
          <w:color w:val="000000"/>
          <w:sz w:val="24"/>
          <w:szCs w:val="24"/>
          <w:lang w:eastAsia="ru-RU"/>
        </w:rPr>
        <w:t>со</w:t>
      </w:r>
      <w:proofErr w:type="gramEnd"/>
      <w:r w:rsidRPr="00BE5BDF">
        <w:rPr>
          <w:rFonts w:eastAsia="@Arial Unicode MS"/>
          <w:color w:val="000000"/>
          <w:sz w:val="24"/>
          <w:szCs w:val="24"/>
          <w:lang w:eastAsia="ru-RU"/>
        </w:rPr>
        <w:t xml:space="preserve">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DD62AE" w:rsidRPr="00BE5BDF" w:rsidRDefault="00DD62AE" w:rsidP="005B497F">
      <w:pPr>
        <w:widowControl w:val="0"/>
        <w:tabs>
          <w:tab w:val="left" w:pos="142"/>
          <w:tab w:val="left" w:leader="dot" w:pos="624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eastAsia="@Arial Unicode MS"/>
          <w:sz w:val="24"/>
          <w:szCs w:val="24"/>
          <w:lang w:eastAsia="ru-RU"/>
        </w:rPr>
      </w:pPr>
      <w:r w:rsidRPr="00BE5BDF">
        <w:rPr>
          <w:rFonts w:eastAsia="@Arial Unicode MS"/>
          <w:sz w:val="24"/>
          <w:szCs w:val="24"/>
          <w:lang w:eastAsia="ru-RU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DD62AE" w:rsidRPr="00BE5BDF" w:rsidRDefault="00DD62AE" w:rsidP="005B497F">
      <w:pPr>
        <w:keepNext/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Восприятие искусства и виды художественной деятельности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sz w:val="24"/>
          <w:szCs w:val="24"/>
          <w:lang w:eastAsia="ru-RU"/>
        </w:rPr>
        <w:t>Выпускник научится: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различать основные виды художественной деятельности </w:t>
      </w:r>
      <w:r w:rsidRPr="00BE5BDF">
        <w:rPr>
          <w:rFonts w:eastAsia="Times New Roman"/>
          <w:sz w:val="24"/>
          <w:szCs w:val="24"/>
          <w:lang w:eastAsia="ru-RU"/>
        </w:rPr>
        <w:t xml:space="preserve">(рисунок, живопись, скульптура, художественное конструирование и дизайн,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декоративно­прикладное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</w:t>
      </w:r>
      <w:r w:rsidRPr="00BE5BDF">
        <w:rPr>
          <w:rFonts w:eastAsia="Times New Roman"/>
          <w:sz w:val="24"/>
          <w:szCs w:val="24"/>
          <w:lang w:eastAsia="ru-RU"/>
        </w:rPr>
        <w:lastRenderedPageBreak/>
        <w:t xml:space="preserve">искусство) и участвовать в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художественно­творческой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деятельности, используя различные художественные материалы и приемы работы с ними для передачи собственного замысла;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>различать основные виды и жанры пластических ис</w:t>
      </w:r>
      <w:r w:rsidRPr="00BE5BDF">
        <w:rPr>
          <w:rFonts w:eastAsia="Times New Roman"/>
          <w:sz w:val="24"/>
          <w:szCs w:val="24"/>
          <w:lang w:eastAsia="ru-RU"/>
        </w:rPr>
        <w:t>кусств, понимать их специфику;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pacing w:val="-2"/>
          <w:sz w:val="24"/>
          <w:szCs w:val="24"/>
          <w:lang w:eastAsia="ru-RU"/>
        </w:rPr>
      </w:pPr>
      <w:proofErr w:type="spellStart"/>
      <w:r w:rsidRPr="00BE5BDF">
        <w:rPr>
          <w:rFonts w:eastAsia="Times New Roman"/>
          <w:spacing w:val="-2"/>
          <w:sz w:val="24"/>
          <w:szCs w:val="24"/>
          <w:lang w:eastAsia="ru-RU"/>
        </w:rPr>
        <w:t>эмоционально­ценностно</w:t>
      </w:r>
      <w:proofErr w:type="spellEnd"/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 относиться к природе, человеку, обществу; различать и передавать в </w:t>
      </w:r>
      <w:proofErr w:type="spellStart"/>
      <w:r w:rsidRPr="00BE5BDF">
        <w:rPr>
          <w:rFonts w:eastAsia="Times New Roman"/>
          <w:spacing w:val="-2"/>
          <w:sz w:val="24"/>
          <w:szCs w:val="24"/>
          <w:lang w:eastAsia="ru-RU"/>
        </w:rPr>
        <w:t>художественно­творческой</w:t>
      </w:r>
      <w:proofErr w:type="spellEnd"/>
      <w:r w:rsidRPr="00BE5BDF">
        <w:rPr>
          <w:rFonts w:eastAsia="Times New Roman"/>
          <w:spacing w:val="-2"/>
          <w:sz w:val="24"/>
          <w:szCs w:val="24"/>
          <w:lang w:eastAsia="ru-RU"/>
        </w:rPr>
        <w:t xml:space="preserve"> деятельности характер, эмоциональные состояния и свое отношение к ним средствами художественного образного языка;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proofErr w:type="gramStart"/>
      <w:r w:rsidRPr="00BE5BDF">
        <w:rPr>
          <w:rFonts w:eastAsia="Times New Roman"/>
          <w:sz w:val="24"/>
          <w:szCs w:val="24"/>
          <w:lang w:eastAsia="ru-RU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BE5BDF">
        <w:rPr>
          <w:rFonts w:eastAsia="Times New Roman"/>
          <w:sz w:val="24"/>
          <w:szCs w:val="24"/>
          <w:lang w:eastAsia="ru-RU"/>
        </w:rPr>
        <w:t> </w:t>
      </w:r>
      <w:r w:rsidRPr="00BE5BDF">
        <w:rPr>
          <w:rFonts w:eastAsia="Times New Roman"/>
          <w:sz w:val="24"/>
          <w:szCs w:val="24"/>
          <w:lang w:eastAsia="ru-RU"/>
        </w:rPr>
        <w:t>т.</w:t>
      </w:r>
      <w:r w:rsidRPr="00BE5BDF">
        <w:rPr>
          <w:rFonts w:eastAsia="Times New Roman"/>
          <w:sz w:val="24"/>
          <w:szCs w:val="24"/>
          <w:lang w:eastAsia="ru-RU"/>
        </w:rPr>
        <w:t> </w:t>
      </w:r>
      <w:r w:rsidRPr="00BE5BDF">
        <w:rPr>
          <w:rFonts w:eastAsia="Times New Roman"/>
          <w:sz w:val="24"/>
          <w:szCs w:val="24"/>
          <w:lang w:eastAsia="ru-RU"/>
        </w:rPr>
        <w:t>д.) окружающего мира и жизненных явлений;</w:t>
      </w:r>
      <w:proofErr w:type="gramEnd"/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2"/>
          <w:sz w:val="24"/>
          <w:szCs w:val="24"/>
          <w:lang w:eastAsia="ru-RU"/>
        </w:rPr>
        <w:t>приводить примеры ведущих художественных музеев Рос</w:t>
      </w:r>
      <w:r w:rsidRPr="00BE5BDF">
        <w:rPr>
          <w:rFonts w:eastAsia="Times New Roman"/>
          <w:sz w:val="24"/>
          <w:szCs w:val="24"/>
          <w:lang w:eastAsia="ru-RU"/>
        </w:rPr>
        <w:t>сии и художественных музеев своего региона, показывать на примерах их роль и назначение.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pacing w:val="-4"/>
          <w:sz w:val="24"/>
          <w:szCs w:val="24"/>
          <w:lang w:eastAsia="ru-RU"/>
        </w:rPr>
        <w:t xml:space="preserve">воспринимать произведения изобразительного искусства; </w:t>
      </w:r>
      <w:r w:rsidRPr="00BE5BDF">
        <w:rPr>
          <w:rFonts w:eastAsia="Times New Roman"/>
          <w:i/>
          <w:sz w:val="24"/>
          <w:szCs w:val="24"/>
          <w:lang w:eastAsia="ru-RU"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z w:val="24"/>
          <w:szCs w:val="24"/>
          <w:lang w:eastAsia="ru-RU"/>
        </w:rPr>
        <w:t>видеть проявления прекрасного в произведениях искусства (картины, архитектура, скульптура и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 </w:t>
      </w:r>
      <w:r w:rsidRPr="00BE5BDF">
        <w:rPr>
          <w:rFonts w:eastAsia="Times New Roman"/>
          <w:i/>
          <w:sz w:val="24"/>
          <w:szCs w:val="24"/>
          <w:lang w:eastAsia="ru-RU"/>
        </w:rPr>
        <w:t>т.</w:t>
      </w:r>
      <w:r w:rsidRPr="00BE5BDF">
        <w:rPr>
          <w:rFonts w:eastAsia="Times New Roman"/>
          <w:i/>
          <w:iCs/>
          <w:sz w:val="24"/>
          <w:szCs w:val="24"/>
          <w:lang w:eastAsia="ru-RU"/>
        </w:rPr>
        <w:t> </w:t>
      </w:r>
      <w:r w:rsidRPr="00BE5BDF">
        <w:rPr>
          <w:rFonts w:eastAsia="Times New Roman"/>
          <w:i/>
          <w:sz w:val="24"/>
          <w:szCs w:val="24"/>
          <w:lang w:eastAsia="ru-RU"/>
        </w:rPr>
        <w:t>д.), в природе, на улице, в быту;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z w:val="24"/>
          <w:szCs w:val="24"/>
          <w:lang w:eastAsia="ru-RU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DD62AE" w:rsidRPr="00BE5BDF" w:rsidRDefault="00DD62AE" w:rsidP="005B497F">
      <w:pPr>
        <w:keepNext/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Азбука искусства. Как говорит искусство?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sz w:val="24"/>
          <w:szCs w:val="24"/>
          <w:lang w:eastAsia="ru-RU"/>
        </w:rPr>
        <w:t>Выпускник научится: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>создавать простые композиции на заданную тему на плоскости и в пространстве;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использовать выразительные средства изобразительного искусства: композицию, форму, ритм, линию, цвет, объем, </w:t>
      </w:r>
      <w:r w:rsidRPr="00BE5BDF">
        <w:rPr>
          <w:rFonts w:eastAsia="Times New Roman"/>
          <w:sz w:val="24"/>
          <w:szCs w:val="24"/>
          <w:lang w:eastAsia="ru-RU"/>
        </w:rPr>
        <w:t xml:space="preserve">фактуру; различные художественные материалы для воплощения собственного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художественно­творческого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замысла;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proofErr w:type="gramStart"/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различать основные и составные, теплые и холодные </w:t>
      </w:r>
      <w:r w:rsidRPr="00BE5BDF">
        <w:rPr>
          <w:rFonts w:eastAsia="Times New Roman"/>
          <w:sz w:val="24"/>
          <w:szCs w:val="24"/>
          <w:lang w:eastAsia="ru-RU"/>
        </w:rPr>
        <w:t xml:space="preserve">цвета; изменять их эмоциональную напряженность с помощью смешивания с белой и черной красками; использовать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их для передачи художественного замысла в собственной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учебно­творческой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деятельности;</w:t>
      </w:r>
      <w:proofErr w:type="gramEnd"/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pacing w:val="-2"/>
          <w:sz w:val="24"/>
          <w:szCs w:val="24"/>
          <w:lang w:eastAsia="ru-RU"/>
        </w:rPr>
      </w:pP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создавать средствами живописи, графики, скульптуры,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декоративно­прикладного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искусства образ человека: переда</w:t>
      </w:r>
      <w:r w:rsidRPr="00BE5BDF">
        <w:rPr>
          <w:rFonts w:eastAsia="Times New Roman"/>
          <w:spacing w:val="-2"/>
          <w:sz w:val="24"/>
          <w:szCs w:val="24"/>
          <w:lang w:eastAsia="ru-RU"/>
        </w:rPr>
        <w:t>вать на плоскости и в объеме пропорции лица, фигуры; передавать характерные черты внешнего облика, одежды, украшений человека;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4"/>
          <w:sz w:val="24"/>
          <w:szCs w:val="24"/>
          <w:lang w:eastAsia="ru-RU"/>
        </w:rPr>
        <w:t>наблюдать, сравнивать, сопоставлять и анализировать про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>странственную форму предмета; изображать предметы раз</w:t>
      </w:r>
      <w:r w:rsidRPr="00BE5BDF">
        <w:rPr>
          <w:rFonts w:eastAsia="Times New Roman"/>
          <w:sz w:val="24"/>
          <w:szCs w:val="24"/>
          <w:lang w:eastAsia="ru-RU"/>
        </w:rPr>
        <w:t xml:space="preserve">личной формы; использовать простые формы для создания </w:t>
      </w:r>
      <w:r w:rsidRPr="00BE5BDF">
        <w:rPr>
          <w:rFonts w:eastAsia="Times New Roman"/>
          <w:spacing w:val="2"/>
          <w:sz w:val="24"/>
          <w:szCs w:val="24"/>
          <w:lang w:eastAsia="ru-RU"/>
        </w:rPr>
        <w:t xml:space="preserve">выразительных образов в живописи, скульптуре, графике, </w:t>
      </w:r>
      <w:r w:rsidRPr="00BE5BDF">
        <w:rPr>
          <w:rFonts w:eastAsia="Times New Roman"/>
          <w:sz w:val="24"/>
          <w:szCs w:val="24"/>
          <w:lang w:eastAsia="ru-RU"/>
        </w:rPr>
        <w:t>художественном конструировании;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pacing w:val="-4"/>
          <w:sz w:val="24"/>
          <w:szCs w:val="24"/>
          <w:lang w:eastAsia="ru-RU"/>
        </w:rPr>
        <w:t>использовать декоративные элементы, геометрические, рас</w:t>
      </w:r>
      <w:r w:rsidRPr="00BE5BDF">
        <w:rPr>
          <w:rFonts w:eastAsia="Times New Roman"/>
          <w:sz w:val="24"/>
          <w:szCs w:val="24"/>
          <w:lang w:eastAsia="ru-RU"/>
        </w:rPr>
        <w:t xml:space="preserve">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художественно­творческой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деятельности специфику стилистики произведений народных художественных промыслов в России (с учетом местных условий).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z w:val="24"/>
          <w:szCs w:val="24"/>
          <w:lang w:eastAsia="ru-RU"/>
        </w:rPr>
        <w:t>пользоваться средствами выразительности языка жи</w:t>
      </w:r>
      <w:r w:rsidRPr="00BE5BDF">
        <w:rPr>
          <w:rFonts w:eastAsia="Times New Roman"/>
          <w:i/>
          <w:spacing w:val="-2"/>
          <w:sz w:val="24"/>
          <w:szCs w:val="24"/>
          <w:lang w:eastAsia="ru-RU"/>
        </w:rPr>
        <w:t xml:space="preserve">вописи, графики, скульптуры, </w:t>
      </w:r>
      <w:proofErr w:type="spellStart"/>
      <w:r w:rsidRPr="00BE5BDF">
        <w:rPr>
          <w:rFonts w:eastAsia="Times New Roman"/>
          <w:i/>
          <w:spacing w:val="-2"/>
          <w:sz w:val="24"/>
          <w:szCs w:val="24"/>
          <w:lang w:eastAsia="ru-RU"/>
        </w:rPr>
        <w:t>декоративно­прикладного</w:t>
      </w:r>
      <w:proofErr w:type="spellEnd"/>
      <w:r w:rsidRPr="00BE5BDF">
        <w:rPr>
          <w:rFonts w:eastAsia="Times New Roman"/>
          <w:i/>
          <w:spacing w:val="-2"/>
          <w:sz w:val="24"/>
          <w:szCs w:val="24"/>
          <w:lang w:eastAsia="ru-RU"/>
        </w:rPr>
        <w:t xml:space="preserve"> </w:t>
      </w:r>
      <w:r w:rsidRPr="00BE5BDF">
        <w:rPr>
          <w:rFonts w:eastAsia="Times New Roman"/>
          <w:i/>
          <w:sz w:val="24"/>
          <w:szCs w:val="24"/>
          <w:lang w:eastAsia="ru-RU"/>
        </w:rPr>
        <w:t xml:space="preserve">искусства, художественного конструирования в собственной </w:t>
      </w:r>
      <w:proofErr w:type="spellStart"/>
      <w:r w:rsidRPr="00BE5BDF">
        <w:rPr>
          <w:rFonts w:eastAsia="Times New Roman"/>
          <w:i/>
          <w:spacing w:val="-2"/>
          <w:sz w:val="24"/>
          <w:szCs w:val="24"/>
          <w:lang w:eastAsia="ru-RU"/>
        </w:rPr>
        <w:t>художественно­творческой</w:t>
      </w:r>
      <w:proofErr w:type="spellEnd"/>
      <w:r w:rsidRPr="00BE5BDF">
        <w:rPr>
          <w:rFonts w:eastAsia="Times New Roman"/>
          <w:i/>
          <w:spacing w:val="-2"/>
          <w:sz w:val="24"/>
          <w:szCs w:val="24"/>
          <w:lang w:eastAsia="ru-RU"/>
        </w:rPr>
        <w:t xml:space="preserve"> деятельности; передавать раз</w:t>
      </w:r>
      <w:r w:rsidRPr="00BE5BDF">
        <w:rPr>
          <w:rFonts w:eastAsia="Times New Roman"/>
          <w:i/>
          <w:sz w:val="24"/>
          <w:szCs w:val="24"/>
          <w:lang w:eastAsia="ru-RU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z w:val="24"/>
          <w:szCs w:val="24"/>
          <w:lang w:eastAsia="ru-RU"/>
        </w:rPr>
        <w:t>моделировать новые формы, различные ситуации путем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z w:val="24"/>
          <w:szCs w:val="24"/>
          <w:lang w:eastAsia="ru-RU"/>
        </w:rPr>
        <w:lastRenderedPageBreak/>
        <w:t xml:space="preserve">выполнять простые рисунки и орнаментальные композиции, используя язык компьютерной графики в программе </w:t>
      </w:r>
      <w:proofErr w:type="spellStart"/>
      <w:r w:rsidRPr="00BE5BDF">
        <w:rPr>
          <w:rFonts w:eastAsia="Times New Roman"/>
          <w:i/>
          <w:sz w:val="24"/>
          <w:szCs w:val="24"/>
          <w:lang w:eastAsia="ru-RU"/>
        </w:rPr>
        <w:t>Paint</w:t>
      </w:r>
      <w:proofErr w:type="spellEnd"/>
      <w:r w:rsidRPr="00BE5BDF">
        <w:rPr>
          <w:rFonts w:eastAsia="Times New Roman"/>
          <w:i/>
          <w:sz w:val="24"/>
          <w:szCs w:val="24"/>
          <w:lang w:eastAsia="ru-RU"/>
        </w:rPr>
        <w:t>.</w:t>
      </w:r>
    </w:p>
    <w:p w:rsidR="00DD62AE" w:rsidRPr="00BE5BDF" w:rsidRDefault="00DD62AE" w:rsidP="005B497F">
      <w:pPr>
        <w:keepNext/>
        <w:autoSpaceDE w:val="0"/>
        <w:autoSpaceDN w:val="0"/>
        <w:adjustRightInd w:val="0"/>
        <w:spacing w:after="0" w:line="240" w:lineRule="auto"/>
        <w:ind w:left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Значимые темы искусства.</w:t>
      </w:r>
      <w:r w:rsidRPr="00BE5BDF">
        <w:rPr>
          <w:rFonts w:eastAsia="Times New Roman"/>
          <w:b/>
          <w:iCs/>
          <w:sz w:val="24"/>
          <w:szCs w:val="24"/>
          <w:lang w:eastAsia="ru-RU"/>
        </w:rPr>
        <w:br/>
        <w:t>О чем говорит искусство?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sz w:val="24"/>
          <w:szCs w:val="24"/>
          <w:lang w:eastAsia="ru-RU"/>
        </w:rPr>
      </w:pPr>
      <w:r w:rsidRPr="00BE5BDF">
        <w:rPr>
          <w:rFonts w:eastAsia="Times New Roman"/>
          <w:b/>
          <w:sz w:val="24"/>
          <w:szCs w:val="24"/>
          <w:lang w:eastAsia="ru-RU"/>
        </w:rPr>
        <w:t>Выпускник научится: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r w:rsidRPr="00BE5BDF">
        <w:rPr>
          <w:rFonts w:eastAsia="Times New Roman"/>
          <w:sz w:val="24"/>
          <w:szCs w:val="24"/>
          <w:lang w:eastAsia="ru-RU"/>
        </w:rPr>
        <w:t xml:space="preserve">осознавать значимые темы искусства и отражать их в собственной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художественно­творческой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 xml:space="preserve"> деятельности;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sz w:val="24"/>
          <w:szCs w:val="24"/>
          <w:lang w:eastAsia="ru-RU"/>
        </w:rPr>
      </w:pPr>
      <w:proofErr w:type="gramStart"/>
      <w:r w:rsidRPr="00BE5BDF">
        <w:rPr>
          <w:rFonts w:eastAsia="Times New Roman"/>
          <w:sz w:val="24"/>
          <w:szCs w:val="24"/>
          <w:lang w:eastAsia="ru-RU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BE5BDF">
        <w:rPr>
          <w:rFonts w:eastAsia="Times New Roman"/>
          <w:sz w:val="24"/>
          <w:szCs w:val="24"/>
          <w:lang w:eastAsia="ru-RU"/>
        </w:rPr>
        <w:t> </w:t>
      </w:r>
      <w:r w:rsidRPr="00BE5BDF">
        <w:rPr>
          <w:rFonts w:eastAsia="Times New Roman"/>
          <w:sz w:val="24"/>
          <w:szCs w:val="24"/>
          <w:lang w:eastAsia="ru-RU"/>
        </w:rPr>
        <w:t>т.</w:t>
      </w:r>
      <w:r w:rsidRPr="00BE5BDF">
        <w:rPr>
          <w:rFonts w:eastAsia="Times New Roman"/>
          <w:sz w:val="24"/>
          <w:szCs w:val="24"/>
          <w:lang w:eastAsia="ru-RU"/>
        </w:rPr>
        <w:t> </w:t>
      </w:r>
      <w:r w:rsidRPr="00BE5BDF">
        <w:rPr>
          <w:rFonts w:eastAsia="Times New Roman"/>
          <w:sz w:val="24"/>
          <w:szCs w:val="24"/>
          <w:lang w:eastAsia="ru-RU"/>
        </w:rPr>
        <w:t xml:space="preserve">д. — в живописи, графике и скульптуре, выражая свое отношение к качествам данного объекта) с опорой на правила перспективы, </w:t>
      </w:r>
      <w:proofErr w:type="spellStart"/>
      <w:r w:rsidRPr="00BE5BDF">
        <w:rPr>
          <w:rFonts w:eastAsia="Times New Roman"/>
          <w:sz w:val="24"/>
          <w:szCs w:val="24"/>
          <w:lang w:eastAsia="ru-RU"/>
        </w:rPr>
        <w:t>цветоведения</w:t>
      </w:r>
      <w:proofErr w:type="spellEnd"/>
      <w:r w:rsidRPr="00BE5BDF">
        <w:rPr>
          <w:rFonts w:eastAsia="Times New Roman"/>
          <w:sz w:val="24"/>
          <w:szCs w:val="24"/>
          <w:lang w:eastAsia="ru-RU"/>
        </w:rPr>
        <w:t>, усвоенные способы действия.</w:t>
      </w:r>
      <w:proofErr w:type="gramEnd"/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BE5BDF">
        <w:rPr>
          <w:rFonts w:eastAsia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pacing w:val="-2"/>
          <w:sz w:val="24"/>
          <w:szCs w:val="24"/>
          <w:lang w:eastAsia="ru-RU"/>
        </w:rPr>
        <w:t>видеть, чувствовать и изображать красоту и раз</w:t>
      </w:r>
      <w:r w:rsidRPr="00BE5BDF">
        <w:rPr>
          <w:rFonts w:eastAsia="Times New Roman"/>
          <w:i/>
          <w:sz w:val="24"/>
          <w:szCs w:val="24"/>
          <w:lang w:eastAsia="ru-RU"/>
        </w:rPr>
        <w:t>нообразие природы, человека, зданий, предметов;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pacing w:val="2"/>
          <w:sz w:val="24"/>
          <w:szCs w:val="24"/>
          <w:lang w:eastAsia="ru-RU"/>
        </w:rPr>
      </w:pPr>
      <w:r w:rsidRPr="00BE5BDF">
        <w:rPr>
          <w:rFonts w:eastAsia="Times New Roman"/>
          <w:i/>
          <w:spacing w:val="4"/>
          <w:sz w:val="24"/>
          <w:szCs w:val="24"/>
          <w:lang w:eastAsia="ru-RU"/>
        </w:rPr>
        <w:t xml:space="preserve">понимать и передавать в художественной работе </w:t>
      </w:r>
      <w:r w:rsidRPr="00BE5BDF">
        <w:rPr>
          <w:rFonts w:eastAsia="Times New Roman"/>
          <w:i/>
          <w:spacing w:val="2"/>
          <w:sz w:val="24"/>
          <w:szCs w:val="24"/>
          <w:lang w:eastAsia="ru-RU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pacing w:val="2"/>
          <w:sz w:val="24"/>
          <w:szCs w:val="24"/>
          <w:lang w:eastAsia="ru-RU"/>
        </w:rPr>
        <w:t>изображать пейзажи, натюрморты, портреты, вы</w:t>
      </w:r>
      <w:r w:rsidRPr="00BE5BDF">
        <w:rPr>
          <w:rFonts w:eastAsia="Times New Roman"/>
          <w:i/>
          <w:sz w:val="24"/>
          <w:szCs w:val="24"/>
          <w:lang w:eastAsia="ru-RU"/>
        </w:rPr>
        <w:t>ражая свое отношение к ним;</w:t>
      </w:r>
    </w:p>
    <w:p w:rsidR="00DD62AE" w:rsidRPr="00BE5BDF" w:rsidRDefault="00DD62AE" w:rsidP="005B497F">
      <w:pPr>
        <w:spacing w:after="0" w:line="240" w:lineRule="auto"/>
        <w:ind w:firstLine="680"/>
        <w:contextualSpacing/>
        <w:outlineLvl w:val="1"/>
        <w:rPr>
          <w:rFonts w:eastAsia="Times New Roman"/>
          <w:i/>
          <w:sz w:val="24"/>
          <w:szCs w:val="24"/>
          <w:lang w:eastAsia="ru-RU"/>
        </w:rPr>
      </w:pPr>
      <w:r w:rsidRPr="00BE5BDF">
        <w:rPr>
          <w:rFonts w:eastAsia="Times New Roman"/>
          <w:i/>
          <w:sz w:val="24"/>
          <w:szCs w:val="24"/>
          <w:lang w:eastAsia="ru-RU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DD62AE" w:rsidRPr="00BE5BDF" w:rsidRDefault="00DD62AE" w:rsidP="005B497F">
      <w:pPr>
        <w:autoSpaceDE w:val="0"/>
        <w:autoSpaceDN w:val="0"/>
        <w:adjustRightInd w:val="0"/>
        <w:spacing w:after="0" w:line="240" w:lineRule="auto"/>
        <w:ind w:left="1134"/>
        <w:textAlignment w:val="center"/>
        <w:rPr>
          <w:rFonts w:eastAsia="Times New Roman"/>
          <w:b/>
          <w:iCs/>
          <w:sz w:val="24"/>
          <w:szCs w:val="24"/>
          <w:u w:val="single"/>
          <w:lang w:eastAsia="ru-RU"/>
        </w:rPr>
      </w:pPr>
    </w:p>
    <w:p w:rsidR="00DD62AE" w:rsidRPr="00032A00" w:rsidRDefault="00DD62AE" w:rsidP="00032A0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textAlignment w:val="center"/>
        <w:rPr>
          <w:rFonts w:eastAsia="Times New Roman"/>
          <w:b/>
          <w:iCs/>
          <w:sz w:val="24"/>
          <w:szCs w:val="24"/>
          <w:lang w:eastAsia="ru-RU"/>
        </w:rPr>
      </w:pPr>
      <w:r w:rsidRPr="00032A00">
        <w:rPr>
          <w:rFonts w:eastAsia="Times New Roman"/>
          <w:b/>
          <w:iCs/>
          <w:sz w:val="24"/>
          <w:szCs w:val="24"/>
          <w:lang w:eastAsia="ru-RU"/>
        </w:rPr>
        <w:t>Содержание учебного предмета.</w:t>
      </w:r>
    </w:p>
    <w:p w:rsidR="00DD62AE" w:rsidRPr="000C5892" w:rsidRDefault="00DD62AE" w:rsidP="005B497F">
      <w:pPr>
        <w:pStyle w:val="a3"/>
        <w:spacing w:line="240" w:lineRule="auto"/>
        <w:rPr>
          <w:sz w:val="24"/>
          <w:u w:val="single"/>
        </w:rPr>
      </w:pPr>
      <w:bookmarkStart w:id="4" w:name="_Toc288394091"/>
      <w:bookmarkStart w:id="5" w:name="_Toc288410558"/>
      <w:bookmarkStart w:id="6" w:name="_Toc288410687"/>
      <w:bookmarkStart w:id="7" w:name="_Toc424564335"/>
      <w:r w:rsidRPr="000C5892">
        <w:rPr>
          <w:sz w:val="24"/>
          <w:u w:val="single"/>
        </w:rPr>
        <w:t xml:space="preserve"> Изобразительное искусство</w:t>
      </w:r>
      <w:bookmarkEnd w:id="4"/>
      <w:bookmarkEnd w:id="5"/>
      <w:bookmarkEnd w:id="6"/>
      <w:bookmarkEnd w:id="7"/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iCs/>
          <w:color w:val="auto"/>
          <w:sz w:val="24"/>
          <w:szCs w:val="24"/>
        </w:rPr>
        <w:t>Виды художественной деятельности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Восприятие произведений искусства.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BE5BDF">
        <w:rPr>
          <w:rFonts w:ascii="Times New Roman" w:hAnsi="Times New Roman"/>
          <w:color w:val="auto"/>
          <w:sz w:val="24"/>
          <w:szCs w:val="24"/>
        </w:rPr>
        <w:t>через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ству. Фотография и произведение изобразительного искус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о богатстве и разнообразии художественной культуры (на примере культуры народов России). Выдающиеся предста</w:t>
      </w:r>
      <w:r w:rsidRPr="00BE5BDF">
        <w:rPr>
          <w:rFonts w:ascii="Times New Roman" w:hAnsi="Times New Roman"/>
          <w:color w:val="auto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циональная оценка шедевров национального, российского </w:t>
      </w:r>
      <w:r w:rsidRPr="00BE5BDF">
        <w:rPr>
          <w:rFonts w:ascii="Times New Roman" w:hAnsi="Times New Roman"/>
          <w:color w:val="auto"/>
          <w:sz w:val="24"/>
          <w:szCs w:val="24"/>
        </w:rPr>
        <w:t>и мирового искусства. Представление о роли изобразительных (пластических) иску</w:t>
      </w:r>
      <w:proofErr w:type="gramStart"/>
      <w:r w:rsidRPr="00BE5BDF">
        <w:rPr>
          <w:rFonts w:ascii="Times New Roman" w:hAnsi="Times New Roman"/>
          <w:color w:val="auto"/>
          <w:sz w:val="24"/>
          <w:szCs w:val="24"/>
        </w:rPr>
        <w:t>сств в п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>овседневной жизни человека, в организации его материального окружения.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Рисунок. </w:t>
      </w:r>
      <w:proofErr w:type="gramStart"/>
      <w:r w:rsidRPr="00BE5BDF">
        <w:rPr>
          <w:rFonts w:ascii="Times New Roman" w:hAnsi="Times New Roman"/>
          <w:color w:val="auto"/>
          <w:sz w:val="24"/>
          <w:szCs w:val="24"/>
        </w:rPr>
        <w:t>Материалы для рисунка: карандаш, ручка, фломастер, уголь, пастель, мелки и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т.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д. Приемы работы с различными графическими материалами.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 xml:space="preserve"> Роль рисунка в искусстве: основная и вспомогательная. Красота и разнообразие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BE5BDF">
        <w:rPr>
          <w:rFonts w:ascii="Times New Roman" w:hAnsi="Times New Roman"/>
          <w:color w:val="auto"/>
          <w:sz w:val="24"/>
          <w:szCs w:val="24"/>
        </w:rPr>
        <w:t>общие и характерные черты.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Живопись.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средствами живописи. Цвет основа языка живописи.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BE5BDF">
        <w:rPr>
          <w:rFonts w:ascii="Times New Roman" w:hAnsi="Times New Roman"/>
          <w:color w:val="auto"/>
          <w:sz w:val="24"/>
          <w:szCs w:val="24"/>
        </w:rPr>
        <w:t>задачами. Образы природы и человека в живописи.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Скульптура.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приемы работы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с пластическими скульптурными материалами для создания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набор объема, </w:t>
      </w:r>
      <w:r w:rsidRPr="00BE5BDF">
        <w:rPr>
          <w:rFonts w:ascii="Times New Roman" w:hAnsi="Times New Roman"/>
          <w:color w:val="auto"/>
          <w:sz w:val="24"/>
          <w:szCs w:val="24"/>
        </w:rPr>
        <w:lastRenderedPageBreak/>
        <w:t>вытягивание формы). Объем — основа языка скульптуры. Основные темы скульптуры. Красота человека и животных, выраженная средствами скульптуры.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Художественное конструирование и дизайн. </w:t>
      </w:r>
      <w:r w:rsidRPr="00BE5BDF">
        <w:rPr>
          <w:rFonts w:ascii="Times New Roman" w:hAnsi="Times New Roman"/>
          <w:color w:val="auto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др.). Элементарные приемы работы с различными материалами для создания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объема, вытягивание формы; бумага и картон — сгибание,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 w:rsidRPr="00BE5BDF">
        <w:rPr>
          <w:rFonts w:ascii="Times New Roman" w:hAnsi="Times New Roman"/>
          <w:color w:val="auto"/>
          <w:sz w:val="24"/>
          <w:szCs w:val="24"/>
        </w:rPr>
        <w:t>навыков художественного конструирования и моделирования в жизни человека.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BE5BDF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>Декоративно­прикладное</w:t>
      </w:r>
      <w:proofErr w:type="spellEnd"/>
      <w:r w:rsidRPr="00BE5BDF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 xml:space="preserve"> искусство. </w:t>
      </w:r>
      <w:r w:rsidRPr="00BE5BDF">
        <w:rPr>
          <w:rFonts w:ascii="Times New Roman" w:hAnsi="Times New Roman"/>
          <w:color w:val="auto"/>
          <w:spacing w:val="-4"/>
          <w:sz w:val="24"/>
          <w:szCs w:val="24"/>
        </w:rPr>
        <w:t xml:space="preserve">Истоки </w:t>
      </w:r>
      <w:proofErr w:type="spellStart"/>
      <w:r w:rsidRPr="00BE5BDF">
        <w:rPr>
          <w:rFonts w:ascii="Times New Roman" w:hAnsi="Times New Roman"/>
          <w:color w:val="auto"/>
          <w:spacing w:val="-4"/>
          <w:sz w:val="24"/>
          <w:szCs w:val="24"/>
        </w:rPr>
        <w:t>декоративно­</w:t>
      </w:r>
      <w:r w:rsidRPr="00BE5BDF">
        <w:rPr>
          <w:rFonts w:ascii="Times New Roman" w:hAnsi="Times New Roman"/>
          <w:color w:val="auto"/>
          <w:sz w:val="24"/>
          <w:szCs w:val="24"/>
        </w:rPr>
        <w:t>прикладного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 xml:space="preserve"> искусства и его роль в жизни человека. </w:t>
      </w:r>
      <w:proofErr w:type="gramStart"/>
      <w:r w:rsidRPr="00BE5BDF">
        <w:rPr>
          <w:rFonts w:ascii="Times New Roman" w:hAnsi="Times New Roman"/>
          <w:color w:val="auto"/>
          <w:sz w:val="24"/>
          <w:szCs w:val="24"/>
        </w:rPr>
        <w:t xml:space="preserve">Понятие о синтетичном характере народной культуры (украшение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жилища, предметов быта, орудий труда, костюма; музыка, </w:t>
      </w:r>
      <w:r w:rsidRPr="00BE5BDF">
        <w:rPr>
          <w:rFonts w:ascii="Times New Roman" w:hAnsi="Times New Roman"/>
          <w:color w:val="auto"/>
          <w:sz w:val="24"/>
          <w:szCs w:val="24"/>
        </w:rPr>
        <w:t>песни, хороводы; былины, сказания, сказки).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 xml:space="preserve"> Образ человека в традиционной культуре. Представления народа о мужской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и женской красоте, отраженные в изобразительном искус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стве, сказках, песнях. Сказочные образы в народной культуре и </w:t>
      </w:r>
      <w:proofErr w:type="spellStart"/>
      <w:r w:rsidRPr="00BE5BDF">
        <w:rPr>
          <w:rFonts w:ascii="Times New Roman" w:hAnsi="Times New Roman"/>
          <w:color w:val="auto"/>
          <w:sz w:val="24"/>
          <w:szCs w:val="24"/>
        </w:rPr>
        <w:t>декоративно­прикладном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 xml:space="preserve"> искусстве. Разнообразие форм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 w:rsidRPr="00BE5BDF">
        <w:rPr>
          <w:rFonts w:ascii="Times New Roman" w:hAnsi="Times New Roman"/>
          <w:color w:val="auto"/>
          <w:sz w:val="24"/>
          <w:szCs w:val="24"/>
        </w:rPr>
        <w:t>деревьев, морозные узоры на стекле и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т.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д.). Ознакомление с произведениями народных художественных промыслов в России (с учетом местных условий).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iCs/>
          <w:color w:val="auto"/>
          <w:sz w:val="24"/>
          <w:szCs w:val="24"/>
        </w:rPr>
        <w:t>Азбука искусства. Как говорит искусство?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Композиция. 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Элементарные приемы композиции на плос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и диагональ в построении композиции. Пропорции и перспектива. Понятия: линия горизонта, ближе — больше, дальше — меньше, загораживания. Роль контраста в композиции: </w:t>
      </w:r>
      <w:proofErr w:type="gramStart"/>
      <w:r w:rsidRPr="00BE5BDF">
        <w:rPr>
          <w:rFonts w:ascii="Times New Roman" w:hAnsi="Times New Roman"/>
          <w:color w:val="auto"/>
          <w:sz w:val="24"/>
          <w:szCs w:val="24"/>
        </w:rPr>
        <w:t>низкое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 xml:space="preserve"> и высокое, большое и маленькое, тонкое и толстое, темное и светлое, спокойное и динамичное и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т.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д. Композиционный центр (зрительный центр композиции). Главное и второстепенное в композиции. Симметрия и асимметрия.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Цвет.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Основные и составные цвета. Теплые и холодные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цвета. Смешение цветов. Роль белой и черной красок в эмоциональном звучании и выразительности образа. Эмоциональные возможности цвета. Практическое овладение ос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новами </w:t>
      </w:r>
      <w:proofErr w:type="spellStart"/>
      <w:r w:rsidRPr="00BE5BDF">
        <w:rPr>
          <w:rFonts w:ascii="Times New Roman" w:hAnsi="Times New Roman"/>
          <w:color w:val="auto"/>
          <w:sz w:val="24"/>
          <w:szCs w:val="24"/>
        </w:rPr>
        <w:t>цветоведения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>. Передача с помощью цвета характера персонажа, его эмоционального состояния.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Линия. </w:t>
      </w:r>
      <w:proofErr w:type="gram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Многообразие линий (тонкие, толстые, прямые, </w:t>
      </w:r>
      <w:r w:rsidRPr="00BE5BDF">
        <w:rPr>
          <w:rFonts w:ascii="Times New Roman" w:hAnsi="Times New Roman"/>
          <w:color w:val="auto"/>
          <w:sz w:val="24"/>
          <w:szCs w:val="24"/>
        </w:rPr>
        <w:t>волнистые, плавные, острые, закругленные спиралью, летящие) и их знаковый характер.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Форма.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Трансформация форм. Влияние формы предмета на пред</w:t>
      </w:r>
      <w:r w:rsidRPr="00BE5BDF">
        <w:rPr>
          <w:rFonts w:ascii="Times New Roman" w:hAnsi="Times New Roman"/>
          <w:color w:val="auto"/>
          <w:sz w:val="24"/>
          <w:szCs w:val="24"/>
        </w:rPr>
        <w:t>ставление о его характере. Силуэт.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Объем.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Объем в пространстве и объем на плоскости. </w:t>
      </w:r>
      <w:r w:rsidRPr="00BE5BDF">
        <w:rPr>
          <w:rFonts w:ascii="Times New Roman" w:hAnsi="Times New Roman"/>
          <w:color w:val="auto"/>
          <w:sz w:val="24"/>
          <w:szCs w:val="24"/>
        </w:rPr>
        <w:t>Способы передачи объема. Выразительность объемных композиций.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Ритм.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Виды ритма (спокойный, замедленный, порыви</w:t>
      </w:r>
      <w:r w:rsidRPr="00BE5BDF">
        <w:rPr>
          <w:rFonts w:ascii="Times New Roman" w:hAnsi="Times New Roman"/>
          <w:color w:val="auto"/>
          <w:sz w:val="24"/>
          <w:szCs w:val="24"/>
        </w:rPr>
        <w:t>стый, беспокойный и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т.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</w:t>
      </w:r>
      <w:proofErr w:type="spellStart"/>
      <w:r w:rsidRPr="00BE5BDF">
        <w:rPr>
          <w:rFonts w:ascii="Times New Roman" w:hAnsi="Times New Roman"/>
          <w:color w:val="auto"/>
          <w:sz w:val="24"/>
          <w:szCs w:val="24"/>
        </w:rPr>
        <w:t>декоративно­прикладном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 xml:space="preserve"> искусстве.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</w:pPr>
      <w:r w:rsidRPr="00BE5BDF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Значимые темы искусства. О чем говорит искусство?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Земля — наш общий дом.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художественных материалов и сре</w:t>
      </w:r>
      <w:proofErr w:type="gram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я создания выразительных образов природы. Постройки в природе: птичьи </w:t>
      </w:r>
      <w:r w:rsidRPr="00BE5BDF">
        <w:rPr>
          <w:rFonts w:ascii="Times New Roman" w:hAnsi="Times New Roman"/>
          <w:color w:val="auto"/>
          <w:sz w:val="24"/>
          <w:szCs w:val="24"/>
        </w:rPr>
        <w:t>гнезда, норы, ульи, панцирь черепахи, домик улитки и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т.д.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Восприятие и эмоциональная оценка шедевров русского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 xml:space="preserve">и зарубежного искусства, изображающих природу. </w:t>
      </w:r>
      <w:proofErr w:type="gramStart"/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 xml:space="preserve">Общность </w:t>
      </w:r>
      <w:r w:rsidRPr="00BE5BDF">
        <w:rPr>
          <w:rFonts w:ascii="Times New Roman" w:hAnsi="Times New Roman"/>
          <w:color w:val="auto"/>
          <w:spacing w:val="-3"/>
          <w:sz w:val="24"/>
          <w:szCs w:val="24"/>
        </w:rPr>
        <w:t>тематики, передаваемых чувств, отношения к природе в произ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ведениях авторов — представителей разных культур, народов, стран (например, А.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К.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Саврасов, И.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И.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Левитан, И.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И.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Шишкин, Н.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К.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Рерих, К.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Моне, П.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Сезанн, В.</w:t>
      </w:r>
      <w:r w:rsidRPr="00BE5BDF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Ван Гог и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др.).</w:t>
      </w:r>
      <w:proofErr w:type="gramEnd"/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Знакомство с несколькими наиболее яркими культурами 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 xml:space="preserve">мира, представляющими разные народы и эпохи (например, </w:t>
      </w:r>
      <w:r w:rsidRPr="00BE5BDF">
        <w:rPr>
          <w:rFonts w:ascii="Times New Roman" w:hAnsi="Times New Roman"/>
          <w:color w:val="auto"/>
          <w:spacing w:val="-4"/>
          <w:sz w:val="24"/>
          <w:szCs w:val="24"/>
        </w:rPr>
        <w:t xml:space="preserve">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Образы архитектуры и </w:t>
      </w:r>
      <w:proofErr w:type="spellStart"/>
      <w:r w:rsidRPr="00BE5BDF">
        <w:rPr>
          <w:rFonts w:ascii="Times New Roman" w:hAnsi="Times New Roman"/>
          <w:color w:val="auto"/>
          <w:sz w:val="24"/>
          <w:szCs w:val="24"/>
        </w:rPr>
        <w:t>декоративно­прикладного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 xml:space="preserve"> искусства.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Родина моя — Россия. </w:t>
      </w:r>
      <w:r w:rsidRPr="00BE5BDF">
        <w:rPr>
          <w:rFonts w:ascii="Times New Roman" w:hAnsi="Times New Roman"/>
          <w:color w:val="auto"/>
          <w:sz w:val="24"/>
          <w:szCs w:val="24"/>
        </w:rPr>
        <w:t>Роль природных условий в ха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рактере традиционной культуры народов России. Пейзажи </w:t>
      </w:r>
      <w:r w:rsidRPr="00BE5BDF">
        <w:rPr>
          <w:rFonts w:ascii="Times New Roman" w:hAnsi="Times New Roman"/>
          <w:color w:val="auto"/>
          <w:sz w:val="24"/>
          <w:szCs w:val="24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отраженные в искусстве. Образ защитника Отечества.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Человек и человеческие взаимоотношения.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Образ че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ловека в разных культурах мира. Образ современника. Жанр портрета. Темы любви, дружбы, семьи в искусстве. </w:t>
      </w:r>
      <w:proofErr w:type="gramStart"/>
      <w:r w:rsidRPr="00BE5BDF">
        <w:rPr>
          <w:rFonts w:ascii="Times New Roman" w:hAnsi="Times New Roman"/>
          <w:color w:val="auto"/>
          <w:sz w:val="24"/>
          <w:szCs w:val="24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т.</w:t>
      </w:r>
      <w:r w:rsidRPr="00BE5BDF">
        <w:rPr>
          <w:rFonts w:ascii="Times New Roman" w:hAnsi="Times New Roman"/>
          <w:color w:val="auto"/>
          <w:sz w:val="24"/>
          <w:szCs w:val="24"/>
        </w:rPr>
        <w:t> </w:t>
      </w:r>
      <w:r w:rsidRPr="00BE5BDF">
        <w:rPr>
          <w:rFonts w:ascii="Times New Roman" w:hAnsi="Times New Roman"/>
          <w:color w:val="auto"/>
          <w:sz w:val="24"/>
          <w:szCs w:val="24"/>
        </w:rPr>
        <w:t>д. Образы персонажей, вызывающие гнев, раздражение, презрение.</w:t>
      </w:r>
      <w:proofErr w:type="gramEnd"/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color w:val="auto"/>
          <w:sz w:val="24"/>
          <w:szCs w:val="24"/>
        </w:rPr>
        <w:t xml:space="preserve">Искусство дарит людям красоту. </w:t>
      </w:r>
      <w:r w:rsidRPr="00BE5BDF">
        <w:rPr>
          <w:rFonts w:ascii="Times New Roman" w:hAnsi="Times New Roman"/>
          <w:color w:val="auto"/>
          <w:sz w:val="24"/>
          <w:szCs w:val="24"/>
        </w:rPr>
        <w:t>Искусство вокруг нас сегодня. Использование различных художественных матери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алов и сре</w:t>
      </w:r>
      <w:proofErr w:type="gram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я создания проектов красивых, удобных </w:t>
      </w:r>
      <w:r w:rsidRPr="00BE5BDF">
        <w:rPr>
          <w:rFonts w:ascii="Times New Roman" w:hAnsi="Times New Roman"/>
          <w:color w:val="auto"/>
          <w:sz w:val="24"/>
          <w:szCs w:val="24"/>
        </w:rPr>
        <w:t>и выразительных предметов быта, видов транспорта. Пред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ставление о роли изобразительных (пластических) иску</w:t>
      </w:r>
      <w:proofErr w:type="gram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сств </w:t>
      </w:r>
      <w:r w:rsidRPr="00BE5BDF">
        <w:rPr>
          <w:rFonts w:ascii="Times New Roman" w:hAnsi="Times New Roman"/>
          <w:color w:val="auto"/>
          <w:sz w:val="24"/>
          <w:szCs w:val="24"/>
        </w:rPr>
        <w:t>в п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>овседневной жизни человека, в организации его матери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ального окружения. Отражение в пластических искусствах 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природных, географических условий, традиций, религиозных 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верований разных народов (на примере изобразительного </w:t>
      </w: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 xml:space="preserve">и </w:t>
      </w:r>
      <w:proofErr w:type="spellStart"/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декоративно­прикладного</w:t>
      </w:r>
      <w:proofErr w:type="spellEnd"/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 xml:space="preserve"> искусства народов России). Жанр </w:t>
      </w:r>
      <w:r w:rsidRPr="00BE5BDF">
        <w:rPr>
          <w:rFonts w:ascii="Times New Roman" w:hAnsi="Times New Roman"/>
          <w:color w:val="auto"/>
          <w:sz w:val="24"/>
          <w:szCs w:val="24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BE5BDF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Опыт </w:t>
      </w:r>
      <w:proofErr w:type="spellStart"/>
      <w:r w:rsidRPr="00BE5BDF">
        <w:rPr>
          <w:rFonts w:ascii="Times New Roman" w:hAnsi="Times New Roman"/>
          <w:b/>
          <w:bCs/>
          <w:iCs/>
          <w:color w:val="auto"/>
          <w:sz w:val="24"/>
          <w:szCs w:val="24"/>
        </w:rPr>
        <w:t>художественно­творческой</w:t>
      </w:r>
      <w:proofErr w:type="spellEnd"/>
      <w:r w:rsidRPr="00BE5BDF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деятельности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color w:val="auto"/>
          <w:sz w:val="24"/>
          <w:szCs w:val="24"/>
        </w:rPr>
        <w:t xml:space="preserve">Участие в различных видах изобразительной, </w:t>
      </w:r>
      <w:proofErr w:type="spellStart"/>
      <w:r w:rsidRPr="00BE5BDF">
        <w:rPr>
          <w:rFonts w:ascii="Times New Roman" w:hAnsi="Times New Roman"/>
          <w:color w:val="auto"/>
          <w:sz w:val="24"/>
          <w:szCs w:val="24"/>
        </w:rPr>
        <w:t>декоративно­прикладной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 xml:space="preserve"> и </w:t>
      </w:r>
      <w:proofErr w:type="spellStart"/>
      <w:r w:rsidRPr="00BE5BDF">
        <w:rPr>
          <w:rFonts w:ascii="Times New Roman" w:hAnsi="Times New Roman"/>
          <w:color w:val="auto"/>
          <w:sz w:val="24"/>
          <w:szCs w:val="24"/>
        </w:rPr>
        <w:t>художественно­конструкторской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 xml:space="preserve"> деятельности.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Освоение основ рисунка, живописи, скульптуры, </w:t>
      </w:r>
      <w:proofErr w:type="spell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деко</w:t>
      </w:r>
      <w:r w:rsidRPr="00BE5BDF">
        <w:rPr>
          <w:rFonts w:ascii="Times New Roman" w:hAnsi="Times New Roman"/>
          <w:color w:val="auto"/>
          <w:sz w:val="24"/>
          <w:szCs w:val="24"/>
        </w:rPr>
        <w:t>ративно­прикладного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 xml:space="preserve"> искусства. Изображение с натуры, по памяти и воображению (натюрморт, пейзаж, человек, животные, растения).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Овладение основами художественной грамоты: компози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цией, формой, ритмом, линией, цветом, объемом, фактурой. </w:t>
      </w:r>
      <w:proofErr w:type="gramEnd"/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color w:val="auto"/>
          <w:sz w:val="24"/>
          <w:szCs w:val="24"/>
        </w:rPr>
        <w:t xml:space="preserve">Создание моделей предметов бытового окружения человека. Овладение элементарными навыками лепки и </w:t>
      </w:r>
      <w:proofErr w:type="spellStart"/>
      <w:r w:rsidRPr="00BE5BDF">
        <w:rPr>
          <w:rFonts w:ascii="Times New Roman" w:hAnsi="Times New Roman"/>
          <w:color w:val="auto"/>
          <w:sz w:val="24"/>
          <w:szCs w:val="24"/>
        </w:rPr>
        <w:t>бумагопластики</w:t>
      </w:r>
      <w:proofErr w:type="spellEnd"/>
      <w:r w:rsidRPr="00BE5BDF">
        <w:rPr>
          <w:rFonts w:ascii="Times New Roman" w:hAnsi="Times New Roman"/>
          <w:color w:val="auto"/>
          <w:sz w:val="24"/>
          <w:szCs w:val="24"/>
        </w:rPr>
        <w:t>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Выбор и применение выразительных сре</w:t>
      </w:r>
      <w:proofErr w:type="gram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я реали</w:t>
      </w:r>
      <w:r w:rsidRPr="00BE5BDF">
        <w:rPr>
          <w:rFonts w:ascii="Times New Roman" w:hAnsi="Times New Roman"/>
          <w:color w:val="auto"/>
          <w:sz w:val="24"/>
          <w:szCs w:val="24"/>
        </w:rPr>
        <w:t>зации собственного замысла в рисунке, живописи, аппликации, скульптуре, художественном конструировании.</w:t>
      </w:r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BE5BDF">
        <w:rPr>
          <w:rFonts w:ascii="Times New Roman" w:hAnsi="Times New Roman"/>
          <w:color w:val="auto"/>
          <w:sz w:val="24"/>
          <w:szCs w:val="24"/>
        </w:rPr>
        <w:t xml:space="preserve">Передача настроения в творческой работе с помощью цвета, </w:t>
      </w:r>
      <w:r w:rsidRPr="00BE5BDF">
        <w:rPr>
          <w:rFonts w:ascii="Times New Roman" w:hAnsi="Times New Roman"/>
          <w:iCs/>
          <w:color w:val="auto"/>
          <w:sz w:val="24"/>
          <w:szCs w:val="24"/>
        </w:rPr>
        <w:t>тона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, композиции, пространства, линии, штриха, пятна, объема, </w:t>
      </w:r>
      <w:r w:rsidRPr="00BE5BDF">
        <w:rPr>
          <w:rFonts w:ascii="Times New Roman" w:hAnsi="Times New Roman"/>
          <w:iCs/>
          <w:color w:val="auto"/>
          <w:sz w:val="24"/>
          <w:szCs w:val="24"/>
        </w:rPr>
        <w:t>фактуры материала</w:t>
      </w:r>
      <w:r w:rsidRPr="00BE5BDF">
        <w:rPr>
          <w:rFonts w:ascii="Times New Roman" w:hAnsi="Times New Roman"/>
          <w:color w:val="auto"/>
          <w:sz w:val="24"/>
          <w:szCs w:val="24"/>
        </w:rPr>
        <w:t>.</w:t>
      </w:r>
      <w:proofErr w:type="gramEnd"/>
    </w:p>
    <w:p w:rsidR="00DD62AE" w:rsidRPr="00BE5BDF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>Использование в индивидуальной и коллективной дея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тельности различных художественных техник и материалов: </w:t>
      </w:r>
      <w:r w:rsidRPr="00BE5BDF">
        <w:rPr>
          <w:rFonts w:ascii="Times New Roman" w:hAnsi="Times New Roman"/>
          <w:iCs/>
          <w:color w:val="auto"/>
          <w:spacing w:val="2"/>
          <w:sz w:val="24"/>
          <w:szCs w:val="24"/>
        </w:rPr>
        <w:t>коллажа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BE5BDF">
        <w:rPr>
          <w:rFonts w:ascii="Times New Roman" w:hAnsi="Times New Roman"/>
          <w:iCs/>
          <w:color w:val="auto"/>
          <w:spacing w:val="2"/>
          <w:sz w:val="24"/>
          <w:szCs w:val="24"/>
        </w:rPr>
        <w:t>граттажа</w:t>
      </w:r>
      <w:proofErr w:type="spellEnd"/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, аппликации, компьютерной анимации, натурной мультипликации, фотографии, видеосъемки, бумажной пластики, гуаши, акварели, </w:t>
      </w:r>
      <w:r w:rsidRPr="00BE5BDF">
        <w:rPr>
          <w:rFonts w:ascii="Times New Roman" w:hAnsi="Times New Roman"/>
          <w:iCs/>
          <w:color w:val="auto"/>
          <w:spacing w:val="2"/>
          <w:sz w:val="24"/>
          <w:szCs w:val="24"/>
        </w:rPr>
        <w:t>пастели</w:t>
      </w:r>
      <w:r w:rsidRPr="00BE5BDF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BE5BDF">
        <w:rPr>
          <w:rFonts w:ascii="Times New Roman" w:hAnsi="Times New Roman"/>
          <w:iCs/>
          <w:color w:val="auto"/>
          <w:spacing w:val="2"/>
          <w:sz w:val="24"/>
          <w:szCs w:val="24"/>
        </w:rPr>
        <w:t>восковых</w:t>
      </w:r>
      <w:r w:rsidRPr="00BE5BDF">
        <w:rPr>
          <w:rFonts w:ascii="Times New Roman" w:hAnsi="Times New Roman"/>
          <w:iCs/>
          <w:color w:val="auto"/>
          <w:sz w:val="24"/>
          <w:szCs w:val="24"/>
        </w:rPr>
        <w:t xml:space="preserve"> мелков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BE5BDF">
        <w:rPr>
          <w:rFonts w:ascii="Times New Roman" w:hAnsi="Times New Roman"/>
          <w:iCs/>
          <w:color w:val="auto"/>
          <w:sz w:val="24"/>
          <w:szCs w:val="24"/>
        </w:rPr>
        <w:t>туши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, карандаша, фломастеров, </w:t>
      </w:r>
      <w:r w:rsidRPr="00BE5BDF">
        <w:rPr>
          <w:rFonts w:ascii="Times New Roman" w:hAnsi="Times New Roman"/>
          <w:iCs/>
          <w:color w:val="auto"/>
          <w:sz w:val="24"/>
          <w:szCs w:val="24"/>
        </w:rPr>
        <w:t>пластилина</w:t>
      </w:r>
      <w:r w:rsidRPr="00BE5BDF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BE5BDF">
        <w:rPr>
          <w:rFonts w:ascii="Times New Roman" w:hAnsi="Times New Roman"/>
          <w:iCs/>
          <w:color w:val="auto"/>
          <w:sz w:val="24"/>
          <w:szCs w:val="24"/>
        </w:rPr>
        <w:t>глины</w:t>
      </w:r>
      <w:r w:rsidRPr="00BE5BDF">
        <w:rPr>
          <w:rFonts w:ascii="Times New Roman" w:hAnsi="Times New Roman"/>
          <w:color w:val="auto"/>
          <w:sz w:val="24"/>
          <w:szCs w:val="24"/>
        </w:rPr>
        <w:t>, подручных и природных материалов.</w:t>
      </w:r>
      <w:proofErr w:type="gramEnd"/>
    </w:p>
    <w:p w:rsidR="00032A00" w:rsidRDefault="00DD62AE" w:rsidP="00032A00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>Участие в обсуждении содержания и выразительных сре</w:t>
      </w:r>
      <w:proofErr w:type="gramStart"/>
      <w:r w:rsidRPr="00BE5BDF">
        <w:rPr>
          <w:rFonts w:ascii="Times New Roman" w:hAnsi="Times New Roman"/>
          <w:color w:val="auto"/>
          <w:spacing w:val="-2"/>
          <w:sz w:val="24"/>
          <w:szCs w:val="24"/>
        </w:rPr>
        <w:t xml:space="preserve">дств </w:t>
      </w:r>
      <w:r w:rsidRPr="00BE5BDF">
        <w:rPr>
          <w:rFonts w:ascii="Times New Roman" w:hAnsi="Times New Roman"/>
          <w:color w:val="auto"/>
          <w:sz w:val="24"/>
          <w:szCs w:val="24"/>
        </w:rPr>
        <w:t>пр</w:t>
      </w:r>
      <w:proofErr w:type="gramEnd"/>
      <w:r w:rsidRPr="00BE5BDF">
        <w:rPr>
          <w:rFonts w:ascii="Times New Roman" w:hAnsi="Times New Roman"/>
          <w:color w:val="auto"/>
          <w:sz w:val="24"/>
          <w:szCs w:val="24"/>
        </w:rPr>
        <w:t>оизведений изобразительного искусства, выражение своего отношения к произведению.</w:t>
      </w:r>
    </w:p>
    <w:p w:rsidR="00DD62AE" w:rsidRPr="00032A00" w:rsidRDefault="00032A00" w:rsidP="00032A00">
      <w:pPr>
        <w:pStyle w:val="af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3</w:t>
      </w:r>
      <w:r w:rsidR="005B497F" w:rsidRPr="00032A00">
        <w:rPr>
          <w:b/>
          <w:sz w:val="24"/>
          <w:szCs w:val="24"/>
        </w:rPr>
        <w:t>.</w:t>
      </w:r>
      <w:r w:rsidR="00DD62AE" w:rsidRPr="00032A00">
        <w:rPr>
          <w:b/>
          <w:sz w:val="24"/>
          <w:szCs w:val="24"/>
        </w:rPr>
        <w:t>Тематическое планирование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"/>
        <w:gridCol w:w="7060"/>
        <w:gridCol w:w="1520"/>
      </w:tblGrid>
      <w:tr w:rsidR="005B497F" w:rsidRPr="005B497F" w:rsidTr="00696859">
        <w:trPr>
          <w:trHeight w:val="280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5B497F" w:rsidRPr="005B497F" w:rsidTr="00696859">
        <w:trPr>
          <w:trHeight w:val="279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7060" w:type="dxa"/>
            <w:tcBorders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 xml:space="preserve">Развитие дифференцированного зрения: перевод наблюдаемого 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B497F" w:rsidRPr="005B497F" w:rsidTr="00696859">
        <w:trPr>
          <w:trHeight w:val="271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художественную форму (изобразительное искусство и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окружающий мир)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77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(музейная педагогика)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 xml:space="preserve">Развитие дифференцированного зрения: перевод наблюдаемого 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B497F" w:rsidRPr="005B497F" w:rsidTr="00696859">
        <w:trPr>
          <w:trHeight w:val="271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художественную форму (изобразительное искусство и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окружающий мир)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70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7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(музейная педагогика)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 xml:space="preserve">Развитие дифференцированного зрения: перевод наблюдаемого 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B497F" w:rsidRPr="005B497F" w:rsidTr="00696859">
        <w:trPr>
          <w:trHeight w:val="271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художественную форму (изобразительное искусство и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окружающий мир)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77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(музейная педагогика)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7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(музейная педагогика)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 xml:space="preserve">Развитие дифференцированного зрения: перевод наблюдаемого 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B497F" w:rsidRPr="005B497F" w:rsidTr="00696859">
        <w:trPr>
          <w:trHeight w:val="271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художественную форму (изобразительное искусство и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окружающий мир)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70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 xml:space="preserve">Развитие дифференцированного зрения: перевод наблюдаемого 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B497F" w:rsidRPr="005B497F" w:rsidTr="00696859">
        <w:trPr>
          <w:trHeight w:val="271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художественную форму (изобразительное искусство и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окружающий мир) (4 ч)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13.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77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(музейная педагогика)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 xml:space="preserve">Развитие дифференцированного зрения: перевод наблюдаемого 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71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художественную форму (изобразительное искусство и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5B497F">
        <w:trPr>
          <w:trHeight w:val="31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окружающий мир)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DE48AA" w:rsidRPr="005B497F" w:rsidRDefault="00DE48AA" w:rsidP="005B497F">
      <w:pPr>
        <w:pStyle w:val="af3"/>
        <w:spacing w:line="240" w:lineRule="auto"/>
        <w:ind w:left="1440" w:firstLine="0"/>
        <w:rPr>
          <w:rFonts w:ascii="Times New Roman" w:hAnsi="Times New Roman"/>
          <w:b/>
          <w:color w:val="auto"/>
          <w:sz w:val="24"/>
          <w:szCs w:val="24"/>
        </w:rPr>
      </w:pPr>
    </w:p>
    <w:p w:rsidR="00DE48AA" w:rsidRPr="005B497F" w:rsidRDefault="00DE48AA" w:rsidP="005B497F">
      <w:pPr>
        <w:pStyle w:val="af3"/>
        <w:spacing w:line="240" w:lineRule="auto"/>
        <w:ind w:left="1440" w:firstLine="0"/>
        <w:rPr>
          <w:rFonts w:ascii="Times New Roman" w:hAnsi="Times New Roman"/>
          <w:b/>
          <w:color w:val="auto"/>
          <w:sz w:val="24"/>
          <w:szCs w:val="24"/>
        </w:rPr>
      </w:pPr>
    </w:p>
    <w:p w:rsidR="005B497F" w:rsidRPr="005B497F" w:rsidRDefault="00DD62AE" w:rsidP="005B497F">
      <w:pPr>
        <w:pStyle w:val="af3"/>
        <w:spacing w:line="240" w:lineRule="auto"/>
        <w:ind w:left="1440" w:firstLine="0"/>
        <w:rPr>
          <w:rFonts w:ascii="Times New Roman" w:hAnsi="Times New Roman"/>
          <w:b/>
          <w:color w:val="auto"/>
          <w:sz w:val="24"/>
          <w:szCs w:val="24"/>
        </w:rPr>
      </w:pPr>
      <w:r w:rsidRPr="005B497F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"/>
        <w:gridCol w:w="7060"/>
        <w:gridCol w:w="1520"/>
      </w:tblGrid>
      <w:tr w:rsidR="005B497F" w:rsidRPr="005B497F" w:rsidTr="00696859">
        <w:trPr>
          <w:trHeight w:val="28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7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B497F" w:rsidRPr="005B497F" w:rsidTr="00696859">
        <w:trPr>
          <w:trHeight w:val="27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(музейная педагогика)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33 часа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7060" w:type="dxa"/>
            <w:tcBorders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Предметный мир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Многообразие открытого пространства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Волшебство искусства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 чем и как рассказывает искусство?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16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Природ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а-</w:t>
            </w:r>
            <w:proofErr w:type="gramEnd"/>
            <w:r w:rsidRPr="005B497F">
              <w:rPr>
                <w:rFonts w:eastAsia="Times New Roman"/>
                <w:sz w:val="24"/>
                <w:szCs w:val="24"/>
              </w:rPr>
              <w:t xml:space="preserve"> великий художник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7060" w:type="dxa"/>
            <w:tcBorders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9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5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 xml:space="preserve">Развитие дифференцированного зрения: перевод наблюдаемого </w:t>
            </w:r>
            <w:proofErr w:type="gramStart"/>
            <w:r w:rsidRPr="005B497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5B497F" w:rsidRPr="005B497F" w:rsidTr="00696859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художественную форму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6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4 класс</w:t>
            </w:r>
          </w:p>
        </w:tc>
        <w:tc>
          <w:tcPr>
            <w:tcW w:w="7060" w:type="dxa"/>
            <w:tcBorders>
              <w:bottom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B497F" w:rsidRPr="005B497F" w:rsidTr="00696859">
        <w:trPr>
          <w:trHeight w:val="26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Осень на пороге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14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Город чудный, город славный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В мире искусства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5B497F" w:rsidRPr="005B497F" w:rsidTr="00696859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Наш красивый дом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5B497F" w:rsidRPr="005B497F" w:rsidTr="00696859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10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497F" w:rsidRPr="005B497F" w:rsidRDefault="005B497F" w:rsidP="005B497F">
            <w:pPr>
              <w:spacing w:line="240" w:lineRule="auto"/>
              <w:ind w:left="80"/>
              <w:rPr>
                <w:sz w:val="24"/>
                <w:szCs w:val="24"/>
              </w:rPr>
            </w:pPr>
            <w:r w:rsidRPr="005B497F"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:rsidR="00DD62AE" w:rsidRPr="005B497F" w:rsidRDefault="00DD62AE" w:rsidP="005B497F">
      <w:pPr>
        <w:pStyle w:val="af3"/>
        <w:spacing w:line="240" w:lineRule="auto"/>
        <w:ind w:left="1440" w:firstLine="0"/>
        <w:rPr>
          <w:rFonts w:ascii="Times New Roman" w:hAnsi="Times New Roman"/>
          <w:b/>
          <w:color w:val="auto"/>
          <w:sz w:val="24"/>
          <w:szCs w:val="24"/>
        </w:rPr>
      </w:pPr>
    </w:p>
    <w:p w:rsidR="00DD62AE" w:rsidRDefault="00DD62AE" w:rsidP="005B497F">
      <w:pPr>
        <w:pStyle w:val="af3"/>
        <w:spacing w:line="240" w:lineRule="auto"/>
        <w:ind w:left="720" w:firstLine="0"/>
        <w:rPr>
          <w:rFonts w:ascii="Times New Roman" w:hAnsi="Times New Roman"/>
          <w:b/>
          <w:color w:val="auto"/>
          <w:sz w:val="28"/>
          <w:szCs w:val="28"/>
        </w:rPr>
      </w:pPr>
    </w:p>
    <w:p w:rsidR="00DD62AE" w:rsidRPr="000C5892" w:rsidRDefault="00032A00" w:rsidP="005B497F">
      <w:pPr>
        <w:pStyle w:val="af3"/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8"/>
          <w:szCs w:val="28"/>
        </w:rPr>
        <w:t>4.</w:t>
      </w:r>
      <w:bookmarkStart w:id="8" w:name="_GoBack"/>
      <w:bookmarkEnd w:id="8"/>
      <w:r w:rsidR="00DD62AE" w:rsidRPr="000C5892">
        <w:rPr>
          <w:rFonts w:ascii="Times New Roman" w:hAnsi="Times New Roman"/>
          <w:b/>
          <w:color w:val="auto"/>
          <w:sz w:val="24"/>
          <w:szCs w:val="24"/>
        </w:rPr>
        <w:t xml:space="preserve"> Контрольно-оценочные средства.</w:t>
      </w:r>
    </w:p>
    <w:p w:rsidR="00DD62AE" w:rsidRDefault="00DD62AE" w:rsidP="005B497F">
      <w:pPr>
        <w:spacing w:after="0" w:line="240" w:lineRule="auto"/>
        <w:jc w:val="left"/>
        <w:rPr>
          <w:rFonts w:eastAsia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  <w:u w:val="single"/>
        </w:rPr>
        <w:t>1 класс</w:t>
      </w:r>
    </w:p>
    <w:p w:rsidR="00DD62AE" w:rsidRPr="00A83653" w:rsidRDefault="00DD62AE" w:rsidP="005B497F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A83653">
        <w:rPr>
          <w:rFonts w:eastAsia="Times New Roman"/>
          <w:b/>
          <w:sz w:val="24"/>
          <w:szCs w:val="24"/>
          <w:lang w:eastAsia="ru-RU"/>
        </w:rPr>
        <w:t>Итоговая контрольная работа</w:t>
      </w:r>
    </w:p>
    <w:p w:rsidR="00DD62AE" w:rsidRPr="00A83653" w:rsidRDefault="00DD62AE" w:rsidP="005B497F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A83653">
        <w:rPr>
          <w:rFonts w:eastAsia="Times New Roman"/>
          <w:b/>
          <w:sz w:val="24"/>
          <w:szCs w:val="24"/>
          <w:lang w:eastAsia="ru-RU"/>
        </w:rPr>
        <w:t>ОСНОВНАЯ ЧАСТЬ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DD62AE" w:rsidRPr="00A83653" w:rsidTr="00575663">
        <w:trPr>
          <w:trHeight w:val="2393"/>
        </w:trPr>
        <w:tc>
          <w:tcPr>
            <w:tcW w:w="10667" w:type="dxa"/>
          </w:tcPr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776F">
              <w:rPr>
                <w:rFonts w:eastAsia="Times New Roman"/>
                <w:b/>
                <w:noProof/>
                <w:sz w:val="24"/>
                <w:szCs w:val="24"/>
                <w:lang w:eastAsia="ru-RU"/>
              </w:rPr>
              <w:pict>
                <v:oval id="Овал 5312" o:spid="_x0000_s1057" style="position:absolute;margin-left:.75pt;margin-top:7.8pt;width:30pt;height:28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">
                  <v:textbox>
                    <w:txbxContent>
                      <w:p w:rsidR="00575663" w:rsidRPr="004A11D0" w:rsidRDefault="00575663" w:rsidP="00DD62AE">
                        <w:r w:rsidRPr="004A11D0">
                          <w:t>1</w:t>
                        </w:r>
                      </w:p>
                    </w:txbxContent>
                  </v:textbox>
                </v:oval>
              </w:pict>
            </w:r>
            <w:r w:rsidRPr="0066776F">
              <w:rPr>
                <w:rFonts w:eastAsia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5311" o:spid="_x0000_s1066" style="position:absolute;margin-left:505.5pt;margin-top:2.55pt;width:18pt;height:21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" strokeweight="1pt">
                  <v:stroke dashstyle="dash"/>
                </v:rect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</w:t>
            </w:r>
          </w:p>
          <w:p w:rsidR="00DD62AE" w:rsidRPr="00A83653" w:rsidRDefault="00DD62AE" w:rsidP="005B497F">
            <w:pPr>
              <w:keepNext/>
              <w:keepLines/>
              <w:tabs>
                <w:tab w:val="left" w:leader="underscore" w:pos="9072"/>
              </w:tabs>
              <w:spacing w:after="0" w:line="240" w:lineRule="auto"/>
              <w:ind w:left="426" w:right="425"/>
              <w:outlineLvl w:val="5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  Рассмотри  репродукций, расположенных на доске. Определи, к каким </w:t>
            </w:r>
          </w:p>
          <w:p w:rsidR="00DD62AE" w:rsidRPr="00A83653" w:rsidRDefault="00DD62AE" w:rsidP="005B497F">
            <w:pPr>
              <w:keepNext/>
              <w:keepLines/>
              <w:tabs>
                <w:tab w:val="left" w:leader="underscore" w:pos="9072"/>
              </w:tabs>
              <w:spacing w:after="0" w:line="240" w:lineRule="auto"/>
              <w:ind w:left="426" w:right="425"/>
              <w:outlineLvl w:val="5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  видам пластических искусств они относятся. Запиши рядом с названием </w:t>
            </w:r>
          </w:p>
          <w:p w:rsidR="00DD62AE" w:rsidRPr="00A83653" w:rsidRDefault="00DD62AE" w:rsidP="005B497F">
            <w:pPr>
              <w:keepNext/>
              <w:keepLines/>
              <w:tabs>
                <w:tab w:val="left" w:leader="underscore" w:pos="9072"/>
              </w:tabs>
              <w:spacing w:after="0" w:line="240" w:lineRule="auto"/>
              <w:ind w:left="426" w:right="425"/>
              <w:outlineLvl w:val="5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  вида искусства номер репродукции, относящейся к данному виду.</w:t>
            </w:r>
          </w:p>
          <w:p w:rsidR="00DD62AE" w:rsidRPr="00A83653" w:rsidRDefault="00DD62AE" w:rsidP="005B497F">
            <w:pPr>
              <w:keepNext/>
              <w:keepLines/>
              <w:tabs>
                <w:tab w:val="left" w:leader="underscore" w:pos="9072"/>
              </w:tabs>
              <w:spacing w:after="0" w:line="240" w:lineRule="auto"/>
              <w:ind w:left="426" w:right="425"/>
              <w:outlineLvl w:val="5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5261" name="Рисунок 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>Живопись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5260" name="Рисунок 5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Графика   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5259" name="Рисунок 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Скульптура   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5258" name="Рисунок 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>Архитектура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 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5257" name="Рисунок 5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>ДПИ</w:t>
            </w:r>
          </w:p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310" o:spid="_x0000_s1058" style="position:absolute;margin-left:-.75pt;margin-top:22.9pt;width:30pt;height:28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">
                  <v:textbox>
                    <w:txbxContent>
                      <w:p w:rsidR="00575663" w:rsidRPr="004A11D0" w:rsidRDefault="00575663" w:rsidP="00DD62AE">
                        <w:r>
                          <w:t xml:space="preserve">2 </w:t>
                        </w:r>
                      </w:p>
                    </w:txbxContent>
                  </v:textbox>
                </v:oval>
              </w:pict>
            </w:r>
          </w:p>
        </w:tc>
      </w:tr>
      <w:tr w:rsidR="00DD62AE" w:rsidRPr="00A83653" w:rsidTr="00575663">
        <w:trPr>
          <w:trHeight w:val="961"/>
        </w:trPr>
        <w:tc>
          <w:tcPr>
            <w:tcW w:w="10667" w:type="dxa"/>
          </w:tcPr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309" o:spid="_x0000_s1065" style="position:absolute;margin-left:501.75pt;margin-top:3.7pt;width:18pt;height:21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" strokeweight="1pt">
                  <v:stroke dashstyle="dash"/>
                </v:rect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Рассмотри репродукцию картины И. Репина «Стрекоза». Расскажи, что  изобразил художник, какие чувства у тебя вызывает это произведение. Выбери и подчеркни нужное.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На картине изображена  девочка. </w:t>
            </w:r>
            <w:proofErr w:type="gramStart"/>
            <w:r w:rsidRPr="00A83653">
              <w:rPr>
                <w:rFonts w:eastAsia="Times New Roman"/>
                <w:sz w:val="24"/>
                <w:szCs w:val="24"/>
                <w:lang w:eastAsia="ru-RU"/>
              </w:rPr>
              <w:t>Она сидит на (заборе, стуле, кресле), её освещает (летнее  теплое  солнце, зимнее холодное  солнце)  Вокруг природа и много света, девочке (плохо, хорошо).</w:t>
            </w:r>
            <w:proofErr w:type="gramEnd"/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Картина вызывает чувство </w:t>
            </w:r>
            <w:proofErr w:type="gramStart"/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83653">
              <w:rPr>
                <w:rFonts w:eastAsia="Times New Roman"/>
                <w:sz w:val="24"/>
                <w:szCs w:val="24"/>
                <w:lang w:eastAsia="ru-RU"/>
              </w:rPr>
              <w:t>радости, грусти, тревоги), потому что художник использовал (светлые, темные) краски.</w:t>
            </w:r>
          </w:p>
          <w:p w:rsidR="00DD62AE" w:rsidRPr="00A83653" w:rsidRDefault="00DD62AE" w:rsidP="005B497F">
            <w:pPr>
              <w:keepNext/>
              <w:keepLines/>
              <w:tabs>
                <w:tab w:val="left" w:leader="underscore" w:pos="9072"/>
              </w:tabs>
              <w:spacing w:after="0" w:line="240" w:lineRule="auto"/>
              <w:ind w:left="426" w:right="425"/>
              <w:outlineLvl w:val="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DD62AE" w:rsidRPr="00A83653" w:rsidTr="00575663">
        <w:trPr>
          <w:trHeight w:val="697"/>
        </w:trPr>
        <w:tc>
          <w:tcPr>
            <w:tcW w:w="10667" w:type="dxa"/>
          </w:tcPr>
          <w:p w:rsidR="00DD62AE" w:rsidRPr="00A83653" w:rsidRDefault="0066776F" w:rsidP="005B497F">
            <w:pPr>
              <w:spacing w:after="0" w:line="240" w:lineRule="auto"/>
              <w:ind w:firstLine="708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rect id="Прямоугольник 5308" o:spid="_x0000_s1064" style="position:absolute;left:0;text-align:left;margin-left:505.5pt;margin-top:6.9pt;width:18pt;height:21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" strokeweight="1pt">
                  <v:stroke dashstyle="dash"/>
                </v:rect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oval id="Овал 5307" o:spid="_x0000_s1053" style="position:absolute;left:0;text-align:left;margin-left:-.75pt;margin-top:.15pt;width:30pt;height:28.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">
                  <v:textbox>
                    <w:txbxContent>
                      <w:p w:rsidR="00575663" w:rsidRPr="004A11D0" w:rsidRDefault="00575663" w:rsidP="00DD62AE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 w:rsidR="00DD62AE" w:rsidRPr="00A83653">
              <w:rPr>
                <w:rFonts w:eastAsia="Calibri"/>
                <w:sz w:val="24"/>
                <w:szCs w:val="24"/>
                <w:lang w:eastAsia="ru-RU"/>
              </w:rPr>
              <w:t xml:space="preserve">Определи группы цветов. Запиши  номер, относящийся к данной группе </w:t>
            </w:r>
          </w:p>
          <w:p w:rsidR="00DD62AE" w:rsidRPr="00A83653" w:rsidRDefault="00DD62AE" w:rsidP="005B497F">
            <w:pPr>
              <w:spacing w:after="0" w:line="240" w:lineRule="auto"/>
              <w:ind w:firstLine="708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цветов.</w:t>
            </w:r>
          </w:p>
          <w:p w:rsidR="00DD62AE" w:rsidRPr="00A83653" w:rsidRDefault="0066776F" w:rsidP="005B497F">
            <w:pPr>
              <w:spacing w:after="0" w:line="240" w:lineRule="auto"/>
              <w:ind w:firstLine="708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306" o:spid="_x0000_s1054" type="#_x0000_t202" style="position:absolute;left:0;text-align:left;margin-left:379.5pt;margin-top:2.75pt;width:12pt;height:14.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" strokeweight="2.25pt">
                  <v:textbox>
                    <w:txbxContent>
                      <w:p w:rsidR="00575663" w:rsidRDefault="00575663" w:rsidP="00DD62AE"/>
                    </w:txbxContent>
                  </v:textbox>
                </v:shape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shape id="Поле 5305" o:spid="_x0000_s1061" type="#_x0000_t202" style="position:absolute;left:0;text-align:left;margin-left:250.5pt;margin-top:3.5pt;width:12pt;height:14.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" strokeweight="2.25pt">
                  <v:textbox>
                    <w:txbxContent>
                      <w:p w:rsidR="00575663" w:rsidRDefault="00575663" w:rsidP="00DD62AE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shape id="Поле 5304" o:spid="_x0000_s1059" type="#_x0000_t202" style="position:absolute;left:0;text-align:left;margin-left:130.75pt;margin-top:3.5pt;width:13.25pt;height:14.4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" strokeweight="2.25pt">
                  <v:textbox>
                    <w:txbxContent>
                      <w:p w:rsidR="00575663" w:rsidRDefault="00575663" w:rsidP="00DD62AE"/>
                    </w:txbxContent>
                  </v:textbox>
                </v:shape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shape id="Поле 5303" o:spid="_x0000_s1060" type="#_x0000_t202" style="position:absolute;left:0;text-align:left;margin-left:17.25pt;margin-top:3.5pt;width:13.5pt;height:13.6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" strokeweight="2.25pt">
                  <v:textbox>
                    <w:txbxContent>
                      <w:p w:rsidR="00575663" w:rsidRDefault="00575663" w:rsidP="00DD62AE"/>
                    </w:txbxContent>
                  </v:textbox>
                </v:shape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основные             составные            теплые                    холодные 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DD62AE" w:rsidRPr="00A83653" w:rsidTr="00575663">
        <w:trPr>
          <w:trHeight w:val="875"/>
        </w:trPr>
        <w:tc>
          <w:tcPr>
            <w:tcW w:w="10667" w:type="dxa"/>
          </w:tcPr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302" o:spid="_x0000_s1063" style="position:absolute;margin-left:501.75pt;margin-top:5.2pt;width:18pt;height:21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" strokeweight="1pt">
                  <v:stroke dashstyle="dash"/>
                </v:rect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301" o:spid="_x0000_s1062" style="position:absolute;margin-left:-.75pt;margin-top:5.2pt;width:30pt;height:28.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">
                  <v:textbox>
                    <w:txbxContent>
                      <w:p w:rsidR="00575663" w:rsidRPr="004A11D0" w:rsidRDefault="00575663" w:rsidP="00DD62AE">
                        <w:r>
                          <w:t xml:space="preserve">4    </w:t>
                        </w:r>
                      </w:p>
                    </w:txbxContent>
                  </v:textbox>
                </v:oval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 Рассмотри репродукции картин, определи    цветовую гамму 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  каждой  картины.  Поставь номер.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0" t="0" r="9525" b="0"/>
                  <wp:docPr id="5256" name="Рисунок 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теплая     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0" t="0" r="9525" b="0"/>
                  <wp:docPr id="5255" name="Рисунок 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холодная       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0" t="0" r="9525" b="0"/>
                  <wp:docPr id="5254" name="Рисунок 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>ледяная.</w:t>
            </w:r>
            <w:r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t xml:space="preserve">        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  </w:t>
            </w:r>
          </w:p>
        </w:tc>
      </w:tr>
      <w:tr w:rsidR="00DD62AE" w:rsidRPr="00A83653" w:rsidTr="00575663">
        <w:trPr>
          <w:trHeight w:val="658"/>
        </w:trPr>
        <w:tc>
          <w:tcPr>
            <w:tcW w:w="10667" w:type="dxa"/>
            <w:tcBorders>
              <w:bottom w:val="single" w:sz="4" w:space="0" w:color="auto"/>
            </w:tcBorders>
          </w:tcPr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300" o:spid="_x0000_s1055" style="position:absolute;margin-left:.75pt;margin-top:3.8pt;width:30pt;height:28.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">
                  <v:textbox>
                    <w:txbxContent>
                      <w:p w:rsidR="00575663" w:rsidRPr="004A11D0" w:rsidRDefault="00575663" w:rsidP="00DD62AE">
                        <w:r>
                          <w:t xml:space="preserve">5    </w:t>
                        </w:r>
                      </w:p>
                    </w:txbxContent>
                  </v:textbox>
                </v:oval>
              </w:pict>
            </w:r>
            <w:r w:rsidRPr="0066776F">
              <w:rPr>
                <w:rFonts w:eastAsia="Times New Roman"/>
                <w:b/>
                <w:noProof/>
                <w:sz w:val="24"/>
                <w:szCs w:val="24"/>
                <w:lang w:eastAsia="ru-RU"/>
              </w:rPr>
              <w:pict>
                <v:rect id="Прямоугольник 5299" o:spid="_x0000_s1067" style="position:absolute;margin-left:499.5pt;margin-top:3.8pt;width:18pt;height:21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" strokeweight="1pt">
                  <v:stroke dashstyle="dash"/>
                </v:rect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  Определи  и нарисуй геометрическую форму предмета.</w:t>
            </w:r>
          </w:p>
          <w:p w:rsidR="00DD62AE" w:rsidRPr="00A83653" w:rsidRDefault="0066776F" w:rsidP="005B497F">
            <w:pPr>
              <w:tabs>
                <w:tab w:val="left" w:pos="2430"/>
                <w:tab w:val="center" w:pos="4961"/>
                <w:tab w:val="left" w:pos="7275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298" o:spid="_x0000_s1072" style="position:absolute;margin-left:416.25pt;margin-top:11.05pt;width:46.5pt;height:46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" fillcolor="window" strokecolor="windowText" strokeweight="2pt">
                  <v:path arrowok="t"/>
                </v:rect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297" o:spid="_x0000_s1071" style="position:absolute;margin-left:312.75pt;margin-top:11.05pt;width:46.5pt;height:46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" fillcolor="window" strokecolor="windowText" strokeweight="2pt">
                  <v:path arrowok="t"/>
                </v:rect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296" o:spid="_x0000_s1070" style="position:absolute;margin-left:188.25pt;margin-top:8.05pt;width:47.25pt;height:4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" fillcolor="window" strokecolor="windowText" strokeweight="2pt">
                  <v:path arrowok="t"/>
                </v:rect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295" o:spid="_x0000_s1069" style="position:absolute;margin-left:63pt;margin-top:8.05pt;width:47.25pt;height:49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" fillcolor="window" strokecolor="windowText" strokeweight="2pt">
                  <v:path arrowok="t"/>
                </v:rect>
              </w:pict>
            </w:r>
            <w:r w:rsidR="00DD62AE"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561975"/>
                  <wp:effectExtent l="0" t="0" r="0" b="9525"/>
                  <wp:docPr id="5253" name="Рисунок 5253" descr="C:\Program Files\Microsoft Office\MEDIA\CAGCAT10\j029976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Program Files\Microsoft Office\MEDIA\CAGCAT10\j029976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="00DD62AE"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695325"/>
                  <wp:effectExtent l="0" t="0" r="0" b="9525"/>
                  <wp:docPr id="5252" name="Рисунок 5252" descr="http://im0-tub-ru.yandex.net/i?id=586667004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im0-tub-ru.yandex.net/i?id=586667004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="00DD62AE"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="00DD62AE"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381000"/>
                  <wp:effectExtent l="0" t="0" r="9525" b="0"/>
                  <wp:docPr id="5251" name="Рисунок 5251" descr="http://podarki.of.by/sites/32d/ef6/32def6855/images/product/004/004159/676-podnos-iz-rot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podarki.of.by/sites/32d/ef6/32def6855/images/product/004/004159/676-podnos-iz-rot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2AE"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tab/>
            </w:r>
            <w:r w:rsidR="00DD62AE"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733425"/>
                  <wp:effectExtent l="0" t="0" r="0" b="9525"/>
                  <wp:docPr id="5250" name="Рисунок 5250" descr="http://im1-tub-ru.yandex.net/i?id=455798864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im1-tub-ru.yandex.net/i?id=455798864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DD62AE" w:rsidRPr="00A83653" w:rsidTr="00575663">
        <w:trPr>
          <w:trHeight w:val="722"/>
        </w:trPr>
        <w:tc>
          <w:tcPr>
            <w:tcW w:w="10667" w:type="dxa"/>
            <w:tcBorders>
              <w:top w:val="single" w:sz="4" w:space="0" w:color="auto"/>
              <w:bottom w:val="single" w:sz="4" w:space="0" w:color="auto"/>
            </w:tcBorders>
          </w:tcPr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294" o:spid="_x0000_s1073" style="position:absolute;margin-left:8.25pt;margin-top:23.55pt;width:515.25pt;height:103.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" strokeweight="2pt"/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293" o:spid="_x0000_s1074" style="position:absolute;margin-left:-3pt;margin-top:.25pt;width:30pt;height:28.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">
                  <v:textbox>
                    <w:txbxContent>
                      <w:p w:rsidR="00575663" w:rsidRPr="004A11D0" w:rsidRDefault="00575663" w:rsidP="00DD62AE">
                        <w:r>
                          <w:t xml:space="preserve">6    </w:t>
                        </w:r>
                      </w:p>
                    </w:txbxContent>
                  </v:textbox>
                </v:oval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  Укрась шарфик  для мамы,  используя знакомые тебе орнаменты.                    </w:t>
            </w:r>
            <w:r w:rsidR="00DD62AE" w:rsidRPr="00A8365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76225"/>
                  <wp:effectExtent l="0" t="0" r="0" b="9525"/>
                  <wp:docPr id="5249" name="Рисунок 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spacing w:after="0" w:line="240" w:lineRule="auto"/>
              <w:jc w:val="center"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D62AE" w:rsidRPr="00A83653" w:rsidTr="00575663">
        <w:trPr>
          <w:trHeight w:val="255"/>
        </w:trPr>
        <w:tc>
          <w:tcPr>
            <w:tcW w:w="10667" w:type="dxa"/>
            <w:tcBorders>
              <w:top w:val="single" w:sz="4" w:space="0" w:color="auto"/>
              <w:bottom w:val="single" w:sz="4" w:space="0" w:color="auto"/>
            </w:tcBorders>
          </w:tcPr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lastRenderedPageBreak/>
              <w:pict>
                <v:oval id="Овал 5292" o:spid="_x0000_s1075" style="position:absolute;margin-left:-7.5pt;margin-top:-2.2pt;width:30pt;height:28.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">
                  <v:textbox>
                    <w:txbxContent>
                      <w:p w:rsidR="00575663" w:rsidRPr="004A11D0" w:rsidRDefault="00575663" w:rsidP="00DD62AE">
                        <w:r>
                          <w:t xml:space="preserve">7    </w:t>
                        </w:r>
                      </w:p>
                    </w:txbxContent>
                  </v:textbox>
                </v:oval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Создай композицию на плоскости на тему  «Весна пришла»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>Художественный материал, выбери самостоятельно.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D62AE" w:rsidRPr="00A83653" w:rsidTr="00575663">
        <w:trPr>
          <w:trHeight w:val="249"/>
        </w:trPr>
        <w:tc>
          <w:tcPr>
            <w:tcW w:w="10667" w:type="dxa"/>
          </w:tcPr>
          <w:p w:rsidR="00DD62AE" w:rsidRPr="00A83653" w:rsidRDefault="00DD62AE" w:rsidP="005B497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A83653">
              <w:rPr>
                <w:rFonts w:eastAsia="Times New Roman"/>
                <w:b/>
                <w:sz w:val="24"/>
                <w:szCs w:val="24"/>
                <w:lang w:eastAsia="ru-RU"/>
              </w:rPr>
              <w:t>ДОПОЛНИТЕЛЬНАЯ ЧАСТЬ</w:t>
            </w:r>
          </w:p>
        </w:tc>
      </w:tr>
      <w:tr w:rsidR="00DD62AE" w:rsidRPr="00A83653" w:rsidTr="00575663">
        <w:trPr>
          <w:trHeight w:val="1938"/>
        </w:trPr>
        <w:tc>
          <w:tcPr>
            <w:tcW w:w="10667" w:type="dxa"/>
          </w:tcPr>
          <w:p w:rsidR="00DD62AE" w:rsidRPr="00A83653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291" o:spid="_x0000_s1056" style="position:absolute;margin-left:.75pt;margin-top:.45pt;width:30pt;height:28.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">
                  <v:textbox>
                    <w:txbxContent>
                      <w:p w:rsidR="00575663" w:rsidRPr="004A11D0" w:rsidRDefault="00575663" w:rsidP="00DD62AE">
                        <w:r>
                          <w:t xml:space="preserve">8   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290" o:spid="_x0000_s1068" style="position:absolute;margin-left:503.25pt;margin-top:7.95pt;width:18pt;height:21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" strokeweight="1pt">
                  <v:stroke dashstyle="dash"/>
                </v:rect>
              </w:pict>
            </w:r>
            <w:r w:rsidR="00DD62AE"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     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        Создай  композицию на плоскости на одну из предложенных ниже тем.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«Моя семья», «Мои друзья», «На перемене».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Художественный материал, наиболее точно соответствующий задуманному  тобой   образу,  выберите  самостоятельно.</w:t>
            </w:r>
          </w:p>
        </w:tc>
      </w:tr>
    </w:tbl>
    <w:p w:rsidR="00DD62AE" w:rsidRPr="00A83653" w:rsidRDefault="00DD62AE" w:rsidP="005B497F">
      <w:pPr>
        <w:spacing w:line="240" w:lineRule="auto"/>
        <w:ind w:firstLine="708"/>
        <w:jc w:val="center"/>
        <w:rPr>
          <w:rFonts w:eastAsia="Times New Roman"/>
          <w:b/>
          <w:i/>
          <w:sz w:val="24"/>
          <w:szCs w:val="24"/>
          <w:lang w:eastAsia="ru-RU"/>
        </w:rPr>
      </w:pPr>
    </w:p>
    <w:p w:rsidR="00DD62AE" w:rsidRPr="00A83653" w:rsidRDefault="00DD62AE" w:rsidP="005B497F">
      <w:pPr>
        <w:spacing w:line="240" w:lineRule="auto"/>
        <w:jc w:val="left"/>
        <w:rPr>
          <w:rFonts w:eastAsia="Calibri"/>
          <w:sz w:val="24"/>
          <w:szCs w:val="24"/>
        </w:rPr>
      </w:pPr>
    </w:p>
    <w:p w:rsidR="00DD62AE" w:rsidRPr="00A83653" w:rsidRDefault="00DD62AE" w:rsidP="005B497F">
      <w:pPr>
        <w:spacing w:line="240" w:lineRule="auto"/>
        <w:jc w:val="left"/>
        <w:rPr>
          <w:rFonts w:eastAsia="Calibri"/>
          <w:sz w:val="24"/>
          <w:szCs w:val="24"/>
        </w:rPr>
      </w:pPr>
      <w:r w:rsidRPr="00A83653">
        <w:rPr>
          <w:rFonts w:eastAsia="Calibri"/>
          <w:sz w:val="24"/>
          <w:szCs w:val="24"/>
        </w:rPr>
        <w:t xml:space="preserve">                                      Ключ (правильные ответы и количество баллов)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71"/>
        <w:gridCol w:w="414"/>
        <w:gridCol w:w="3969"/>
        <w:gridCol w:w="1203"/>
        <w:gridCol w:w="2483"/>
      </w:tblGrid>
      <w:tr w:rsidR="00DD62AE" w:rsidRPr="00A83653" w:rsidTr="00575663">
        <w:tc>
          <w:tcPr>
            <w:tcW w:w="10740" w:type="dxa"/>
            <w:gridSpan w:val="5"/>
          </w:tcPr>
          <w:p w:rsidR="00DD62AE" w:rsidRPr="00A83653" w:rsidRDefault="00DD62AE" w:rsidP="005B497F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b/>
                <w:sz w:val="24"/>
                <w:szCs w:val="24"/>
                <w:lang w:eastAsia="ru-RU"/>
              </w:rPr>
              <w:t>ОСНОВНАЯ ЧАСТЬ</w:t>
            </w:r>
          </w:p>
        </w:tc>
      </w:tr>
      <w:tr w:rsidR="00DD62AE" w:rsidRPr="00A83653" w:rsidTr="00575663"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center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i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5586" w:type="dxa"/>
            <w:gridSpan w:val="3"/>
          </w:tcPr>
          <w:p w:rsidR="00DD62AE" w:rsidRPr="00A83653" w:rsidRDefault="00DD62AE" w:rsidP="005B497F">
            <w:pPr>
              <w:spacing w:after="0" w:line="240" w:lineRule="auto"/>
              <w:jc w:val="center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i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2483" w:type="dxa"/>
          </w:tcPr>
          <w:p w:rsidR="00DD62AE" w:rsidRPr="00A83653" w:rsidRDefault="00DD62AE" w:rsidP="005B497F">
            <w:pPr>
              <w:spacing w:after="0" w:line="240" w:lineRule="auto"/>
              <w:jc w:val="center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i/>
                <w:sz w:val="24"/>
                <w:szCs w:val="24"/>
                <w:lang w:eastAsia="ru-RU"/>
              </w:rPr>
              <w:t>Оценивание</w:t>
            </w:r>
          </w:p>
        </w:tc>
      </w:tr>
      <w:tr w:rsidR="00DD62AE" w:rsidRPr="00A83653" w:rsidTr="00575663">
        <w:trPr>
          <w:trHeight w:val="1382"/>
        </w:trPr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1. Рассмотри  репродукции  расположенные  на доске.  Определи,  к  каким  видам  пластических  искусств  они  относятся.  Запиши  рядом  с  названием  вида  искусства  номер  репродукции,  относящейся  к  данному  виду</w:t>
            </w:r>
          </w:p>
        </w:tc>
        <w:tc>
          <w:tcPr>
            <w:tcW w:w="5586" w:type="dxa"/>
            <w:gridSpan w:val="3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619125"/>
                  <wp:effectExtent l="0" t="0" r="9525" b="9525"/>
                  <wp:docPr id="5248" name="Рисунок 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Живопись-4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552450"/>
                  <wp:effectExtent l="0" t="0" r="0" b="0"/>
                  <wp:docPr id="5247" name="Рисунок 5247" descr="http://img0.liveinternet.ru/images/attach/b/2/22/70/22070496_k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g0.liveinternet.ru/images/attach/b/2/22/70/22070496_k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Графика-3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619125"/>
                  <wp:effectExtent l="0" t="0" r="0" b="9525"/>
                  <wp:docPr id="5246" name="Рисунок 5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Скульптура-1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457200"/>
                  <wp:effectExtent l="0" t="0" r="0" b="0"/>
                  <wp:docPr id="5245" name="Рисунок 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Архитектура-5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438150"/>
                  <wp:effectExtent l="0" t="0" r="9525" b="0"/>
                  <wp:docPr id="5244" name="Рисунок 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ДПИ-2</w:t>
            </w:r>
          </w:p>
        </w:tc>
        <w:tc>
          <w:tcPr>
            <w:tcW w:w="2483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Правильно определено не менее 3 репродукций</w:t>
            </w:r>
          </w:p>
        </w:tc>
      </w:tr>
      <w:tr w:rsidR="00DD62AE" w:rsidRPr="00A83653" w:rsidTr="00575663">
        <w:trPr>
          <w:trHeight w:val="112"/>
        </w:trPr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2. Рассмотри репродукцию картины И. Репина «Стрекоза». Расскажи, что изобразил художник, какие чувства у тебя вызывает это произведение. Выбери и подчеркни нужное.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586" w:type="dxa"/>
            <w:gridSpan w:val="3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619250"/>
                  <wp:effectExtent l="0" t="0" r="0" b="0"/>
                  <wp:docPr id="5243" name="Рисунок 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На картине изображена  девочка. Она сидит на заборе, её освещает летнее  теплое  солнце.  Вокруг природа и много света, девочке хорошо. Картина вызывает чувство радости, потому что художник использовал светлые краски.</w:t>
            </w:r>
          </w:p>
        </w:tc>
        <w:tc>
          <w:tcPr>
            <w:tcW w:w="2483" w:type="dxa"/>
          </w:tcPr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правильно описан сюжет произведения</w:t>
            </w:r>
          </w:p>
        </w:tc>
      </w:tr>
      <w:tr w:rsidR="00DD62AE" w:rsidRPr="00A83653" w:rsidTr="00575663">
        <w:trPr>
          <w:trHeight w:val="435"/>
        </w:trPr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lastRenderedPageBreak/>
              <w:t>3.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Определи группы цветов. Запиши  номер, относящийся к данной группе цветов.</w:t>
            </w:r>
          </w:p>
        </w:tc>
        <w:tc>
          <w:tcPr>
            <w:tcW w:w="5586" w:type="dxa"/>
            <w:gridSpan w:val="3"/>
          </w:tcPr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group id="Группа 5286" o:spid="_x0000_s1092" style="position:absolute;margin-left:17.7pt;margin-top:5.65pt;width:92.25pt;height:28.5pt;z-index:251724800;mso-position-horizontal-relative:text;mso-position-vertical-relative:text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">
                  <v:rect id="Rectangle 249" o:spid="_x0000_s1093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ifsQA&#10;AADdAAAADwAAAGRycy9kb3ducmV2LnhtbESP3YrCMBSE7wXfIRxh7zS1iz9Uo1RB9G7x5wGOzbEt&#10;Niclibb79puFhb0cZuYbZr3tTSPe5HxtWcF0koAgLqyuuVRwux7GSxA+IGtsLJOCb/Kw3QwHa8y0&#10;7fhM70soRYSwz1BBFUKbSemLigz6iW2Jo/ewzmCI0pVSO+wi3DQyTZK5NFhzXKiwpX1FxfPyMgq+&#10;rLkuujY/HmX+uX90u3uSTp1SH6M+X4EI1If/8F/7pBXM0uUC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4n7EAAAA3QAAAA8AAAAAAAAAAAAAAAAAmAIAAGRycy9k&#10;b3ducmV2LnhtbFBLBQYAAAAABAAEAPUAAACJAwAAAAA=&#10;" fillcolor="#e36c0a" strokeweight="2pt"/>
                  <v:rect id="Rectangle 250" o:spid="_x0000_s1094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eA8EA&#10;AADdAAAADwAAAGRycy9kb3ducmV2LnhtbERPPWvDMBDdA/0P4grdErmBGuNECU5oaemWpEu3w7rY&#10;JtbJWKrl/vveUMj4eN/b/ex6NdEYOs8GnlcZKOLa244bA1+Xt2UBKkRki71nMvBLAfa7h8UWS+sT&#10;n2g6x0ZJCIcSDbQxDqXWoW7JYVj5gVi4qx8dRoFjo+2IScJdr9dZlmuHHUtDiwMdW6pv5x9n4CWv&#10;EqX0+pmO4T0/THqoiunbmKfHudqAijTHu/jf/WHFty5krryRJ6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AXgPBAAAA3QAAAA8AAAAAAAAAAAAAAAAAmAIAAGRycy9kb3du&#10;cmV2LnhtbFBLBQYAAAAABAAEAPUAAACGAwAAAAA=&#10;" fillcolor="#00b050" strokeweight="2pt"/>
                  <v:rect id="Прямоугольник 10" o:spid="_x0000_s1095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2oMYA&#10;AADdAAAADwAAAGRycy9kb3ducmV2LnhtbESPQWsCMRSE74X+h/AK3mq20RZdjVIKFQ9WqO3F22Pz&#10;3F3cvCybbFz/vREKPQ4z8w2zXA+2EZE6XzvW8DLOQBAXztRcavj9+XyegfAB2WDjmDRcycN69fiw&#10;xNy4C39TPIRSJAj7HDVUIbS5lL6oyKIfu5Y4eSfXWQxJdqU0HV4S3DZSZdmbtFhzWqiwpY+KivOh&#10;txrUdFIfzwpPx7iPqo+b3eSrL7QePQ3vCxCBhvAf/mtvjYZXNZvD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u2oMYAAADdAAAADwAAAAAAAAAAAAAAAACYAgAAZHJz&#10;L2Rvd25yZXYueG1sUEsFBgAAAAAEAAQA9QAAAIsDAAAAAA==&#10;" fillcolor="#7030a0" strokeweight="2pt"/>
                </v:group>
              </w:pict>
            </w:r>
          </w:p>
          <w:p w:rsidR="00DD62AE" w:rsidRPr="00A83653" w:rsidRDefault="00DD62AE" w:rsidP="005B497F">
            <w:pPr>
              <w:tabs>
                <w:tab w:val="left" w:pos="2655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>1</w:t>
            </w:r>
          </w:p>
          <w:p w:rsidR="00DD62AE" w:rsidRPr="00A83653" w:rsidRDefault="00DD62AE" w:rsidP="005B497F">
            <w:pPr>
              <w:tabs>
                <w:tab w:val="left" w:pos="2655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ab/>
              <w:t>составные</w:t>
            </w:r>
          </w:p>
          <w:p w:rsidR="00DD62AE" w:rsidRPr="00A83653" w:rsidRDefault="0066776F" w:rsidP="005B497F">
            <w:pPr>
              <w:tabs>
                <w:tab w:val="left" w:pos="270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group id="Группа 5282" o:spid="_x0000_s1096" style="position:absolute;margin-left:17.7pt;margin-top:1.5pt;width:92.25pt;height:28.5pt;z-index:25172582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">
                  <v:rect id="Rectangle 253" o:spid="_x0000_s1097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qFccA&#10;AADdAAAADwAAAGRycy9kb3ducmV2LnhtbESPQWsCMRSE74X+h/AKXopmVVpkNUopFAo9lG6l6O25&#10;eW5WNy9rEjX9902h0OMwM98wi1WynbiQD61jBeNRAYK4drrlRsH682U4AxEissbOMSn4pgCr5e3N&#10;AkvtrvxBlyo2IkM4lKjAxNiXUobakMUwcj1x9vbOW4xZ+kZqj9cMt52cFMWjtNhyXjDY07Oh+lid&#10;rYLptjHkdvZrc6rS5i0d9ut7/67U4C49zUFESvE//Nd+1QoeJrMp/L7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uKhXHAAAA3QAAAA8AAAAAAAAAAAAAAAAAmAIAAGRy&#10;cy9kb3ducmV2LnhtbFBLBQYAAAAABAAEAPUAAACMAwAAAAA=&#10;" fillcolor="yellow" strokeweight="2pt"/>
                  <v:rect id="Rectangle 254" o:spid="_x0000_s1098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ggcYA&#10;AADdAAAADwAAAGRycy9kb3ducmV2LnhtbESPQWvCQBSE74L/YXmCN92orUrqKipYhFLBtJfeHtln&#10;EpN9G7Krif/eLRR6HGbmG2a16Uwl7tS4wrKCyTgCQZxaXXCm4PvrMFqCcB5ZY2WZFDzIwWbd760w&#10;1rblM90Tn4kAYRejgtz7OpbSpTkZdGNbEwfvYhuDPsgmk7rBNsBNJadRNJcGCw4LOda0zyktk5tR&#10;sNDUnsrZ9SP5KaP3T7s4X477nVLDQbd9A+Gp8//hv/ZRK3idLl/g9014An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CggcYAAADdAAAADwAAAAAAAAAAAAAAAACYAgAAZHJz&#10;L2Rvd25yZXYueG1sUEsFBgAAAAAEAAQA9QAAAIsDAAAAAA==&#10;" fillcolor="#ffc000" strokeweight="2pt"/>
                  <v:rect id="Прямоугольник 22" o:spid="_x0000_s1099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cNccA&#10;AADdAAAADwAAAGRycy9kb3ducmV2LnhtbESPzWrDMBCE74W8g9hAb43sQIpxIptSCOSQnzZNCL0t&#10;1tY2tlbGUm3n7atCocdhZr5hNvlkWjFQ72rLCuJFBIK4sLrmUsHlY/uUgHAeWWNrmRTcyUGezR42&#10;mGo78jsNZ1+KAGGXooLK+y6V0hUVGXQL2xEH78v2Bn2QfSl1j2OAm1Yuo+hZGqw5LFTY0WtFRXP+&#10;Ngr88JlEh/146N6aK95KPO3j40mpx/n0sgbhafL/4b/2TitYLZMV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33DXHAAAA3QAAAA8AAAAAAAAAAAAAAAAAmAIAAGRy&#10;cy9kb3ducmV2LnhtbFBLBQYAAAAABAAEAPUAAACMAwAAAAA=&#10;" fillcolor="red" strokeweight="2pt"/>
                </v:group>
              </w:pic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>2</w: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ab/>
              <w:t>теплые</w:t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group id="Группа 5278" o:spid="_x0000_s1088" style="position:absolute;margin-left:17.7pt;margin-top:2.85pt;width:92.25pt;height:28.5pt;z-index:25172377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">
                  <v:rect id="Прямоугольник 3" o:spid="_x0000_s1089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mF8cA&#10;AADdAAAADwAAAGRycy9kb3ducmV2LnhtbESPT2vCQBTE70K/w/IKvelGoWpT11AKggf/NVVKb4/s&#10;axKSfRuyaxK/fbcg9DjMzG+YVTKYWnTUutKygukkAkGcWV1yruD8uRkvQTiPrLG2TApu5CBZP4xW&#10;GGvb8wd1qc9FgLCLUUHhfRNL6bKCDLqJbYiD92Nbgz7INpe6xT7ATS1nUTSXBksOCwU29F5QVqVX&#10;o8B338tov+v3zam64FeOx930cFTq6XF4ewXhafD/4Xt7qxU8zxYv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vphfHAAAA3QAAAA8AAAAAAAAAAAAAAAAAmAIAAGRy&#10;cy9kb3ducmV2LnhtbFBLBQYAAAAABAAEAPUAAACMAwAAAAA=&#10;" fillcolor="red" strokeweight="2pt"/>
                  <v:rect id="Rectangle 246" o:spid="_x0000_s1090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0YsQA&#10;AADdAAAADwAAAGRycy9kb3ducmV2LnhtbERPTWsCMRC9C/6HMAUvUrO1VGRrFCkUhB5K16XY23Qz&#10;brbdTLZJqum/bw6Cx8f7Xm2S7cWJfOgcK7ibFSCIG6c7bhXU++fbJYgQkTX2jknBHwXYrMejFZba&#10;nfmNTlVsRQ7hUKICE+NQShkaQxbDzA3EmTs6bzFm6FupPZ5zuO3lvCgW0mLHucHgQE+Gmu/q1yq4&#10;/2gNuU/7fvip0uElfR3rqX9VanKTto8gIqV4FV/cO63gYb7M+/Ob/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tGLEAAAA3QAAAA8AAAAAAAAAAAAAAAAAmAIAAGRycy9k&#10;b3ducmV2LnhtbFBLBQYAAAAABAAEAPUAAACJAwAAAAA=&#10;" fillcolor="yellow" strokeweight="2pt"/>
                  <v:rect id="Прямоугольник 6" o:spid="_x0000_s1091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Up8MA&#10;AADdAAAADwAAAGRycy9kb3ducmV2LnhtbESPQYvCMBSE78L+h/AWvGmqqJRqFJFd3KNWwT2+bZ5p&#10;sXkpTdT67zeC4HGYmW+YxaqztbhR6yvHCkbDBARx4XTFRsHx8D1IQfiArLF2TAoe5GG1/OgtMNPu&#10;znu65cGICGGfoYIyhCaT0hclWfRD1xBH7+xaiyHK1kjd4j3CbS3HSTKTFiuOCyU2tCmpuORXq4Dq&#10;S74zZuJ+j9M/Snhz+nqst0r1P7v1HESgLrzDr/aPVjAdpyN4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Up8MAAADdAAAADwAAAAAAAAAAAAAAAACYAgAAZHJzL2Rv&#10;d25yZXYueG1sUEsFBgAAAAAEAAQA9QAAAIgDAAAAAA==&#10;" fillcolor="#0070c0" strokeweight="2pt"/>
                </v:group>
              </w:pic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>3</w:t>
            </w:r>
          </w:p>
          <w:p w:rsidR="00DD62AE" w:rsidRPr="00A83653" w:rsidRDefault="00DD62AE" w:rsidP="005B497F">
            <w:pPr>
              <w:tabs>
                <w:tab w:val="left" w:pos="2565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ab/>
              <w:t xml:space="preserve">  основные</w:t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group id="Группа 5274" o:spid="_x0000_s1100" style="position:absolute;margin-left:17.7pt;margin-top:-.1pt;width:92.25pt;height:28.5pt;z-index:25172684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">
                  <v:rect id="Прямоугольник 25" o:spid="_x0000_s1101" style="position:absolute;left:7810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KR8UA&#10;AADdAAAADwAAAGRycy9kb3ducmV2LnhtbESP3YrCMBSE7xd8h3AE79ZUWXWpRhFdQVGk/jzAoTm2&#10;xeakNLF2334jCHs5zMw3zGzRmlI0VLvCsoJBPwJBnFpdcKbgetl8foNwHlljaZkU/JKDxbzzMcNY&#10;2yefqDn7TAQIuxgV5N5XsZQuzcmg69uKOHg3Wxv0QdaZ1DU+A9yUchhFY2mw4LCQY0WrnNL7+WEU&#10;7A/JIZmsV+P9YPfTfNGaTsfkqFSv2y6nIDy1/j/8bm+1gtFwMoL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4pHxQAAAN0AAAAPAAAAAAAAAAAAAAAAAJgCAABkcnMv&#10;ZG93bnJldi54bWxQSwUGAAAAAAQABAD1AAAAigMAAAAA&#10;" fillcolor="#7030a0" strokecolor="windowText" strokeweight="2pt"/>
                  <v:rect id="Прямоугольник 26" o:spid="_x0000_s1102" style="position:absolute;left:3905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IgscA&#10;AADdAAAADwAAAGRycy9kb3ducmV2LnhtbESPT2vCQBTE74V+h+UVvBTdNGAs0VWKWv/gqVHvj+xr&#10;kjb7Ns1uTfz2rlDocZiZ3zCzRW9qcaHWVZYVvIwiEMS51RUXCk7H9+ErCOeRNdaWScGVHCzmjw8z&#10;TLXt+IMumS9EgLBLUUHpfZNK6fKSDLqRbYiD92lbgz7ItpC6xS7ATS3jKEqkwYrDQokNLUvKv7Nf&#10;o+B8WK2ev/pke3T7PFmuu83PFWOlBk/92xSEp97/h//aO61gHE8S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OiILHAAAA3QAAAA8AAAAAAAAAAAAAAAAAmAIAAGRy&#10;cy9kb3ducmV2LnhtbFBLBQYAAAAABAAEAPUAAACMAwAAAAA=&#10;" fillcolor="#0070c0" strokecolor="windowText" strokeweight="2pt"/>
                  <v:rect id="Прямоугольник 27" o:spid="_x0000_s1103" style="position:absolute;width:390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CRcYA&#10;AADdAAAADwAAAGRycy9kb3ducmV2LnhtbESPQWsCMRCF74L/IYzQi2i2QqtsjSKW0oIgVr14m26m&#10;u0s3k5ik6/rvjVDo8fHmfW/efNmZRrTkQ21ZweM4A0FcWF1zqeB4eBvNQISIrLGxTAquFGC56Pfm&#10;mGt74U9q97EUCcIhRwVVjC6XMhQVGQxj64iT9229wZikL6X2eElw08hJlj1LgzWnhgodrSsqfva/&#10;Jr1xeDW02Xr2u/P5633YuhNvnFIPg271AiJSF/+P/9IfWsHTZDqF+5qE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CRcYAAADdAAAADwAAAAAAAAAAAAAAAACYAgAAZHJz&#10;L2Rvd25yZXYueG1sUEsFBgAAAAAEAAQA9QAAAIsDAAAAAA==&#10;" fillcolor="#00b0f0" strokecolor="windowText" strokeweight="2pt"/>
                </v:group>
              </w:pict>
            </w:r>
          </w:p>
          <w:p w:rsidR="00DD62AE" w:rsidRPr="00A83653" w:rsidRDefault="00DD62AE" w:rsidP="005B497F">
            <w:pPr>
              <w:tabs>
                <w:tab w:val="left" w:pos="273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>4</w:t>
            </w: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tab/>
              <w:t>холодные</w:t>
            </w:r>
          </w:p>
          <w:p w:rsidR="00DD62AE" w:rsidRPr="00A83653" w:rsidRDefault="00DD62AE" w:rsidP="005B497F">
            <w:pPr>
              <w:tabs>
                <w:tab w:val="left" w:pos="273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Правильно определены  все группы цветов</w:t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DD62AE" w:rsidRPr="00A83653" w:rsidTr="00575663">
        <w:trPr>
          <w:trHeight w:val="5049"/>
        </w:trPr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4.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Рассмотри репродукции картин, определи и  запиши  цветовую гамму каждой  картины: теплая, ледяная, холодная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586" w:type="dxa"/>
            <w:gridSpan w:val="3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962025"/>
                  <wp:effectExtent l="0" t="0" r="0" b="9525"/>
                  <wp:docPr id="5242" name="Рисунок 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ледяная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895350"/>
                  <wp:effectExtent l="0" t="0" r="9525" b="0"/>
                  <wp:docPr id="5241" name="Рисунок 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холодная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1114425"/>
                  <wp:effectExtent l="0" t="0" r="9525" b="9525"/>
                  <wp:docPr id="5240" name="Рисунок 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теплая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Правильно определена</w:t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цветовая  гамма </w:t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картин</w:t>
            </w:r>
          </w:p>
        </w:tc>
      </w:tr>
      <w:tr w:rsidR="00DD62AE" w:rsidRPr="00A83653" w:rsidTr="00575663">
        <w:trPr>
          <w:trHeight w:val="3930"/>
        </w:trPr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5.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Определи  и нарисуй геометрическую форму предмета</w:t>
            </w:r>
          </w:p>
        </w:tc>
        <w:tc>
          <w:tcPr>
            <w:tcW w:w="5586" w:type="dxa"/>
            <w:gridSpan w:val="3"/>
          </w:tcPr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oval id="Овал 5273" o:spid="_x0000_s1076" style="position:absolute;margin-left:57.45pt;margin-top:14.5pt;width:20.25pt;height:21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" fillcolor="#4f81bd" strokecolor="#243f60" strokeweight="2pt"/>
              </w:pic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533400"/>
                  <wp:effectExtent l="0" t="0" r="0" b="0"/>
                  <wp:docPr id="5239" name="Рисунок 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361950"/>
                  <wp:effectExtent l="0" t="0" r="9525" b="0"/>
                  <wp:docPr id="5238" name="Рисунок 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rect id="Прямоугольник 5272" o:spid="_x0000_s1077" style="position:absolute;margin-left:67.95pt;margin-top:30.25pt;width:27.75pt;height:18.7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" fillcolor="#4f81bd" strokecolor="#243f60" strokeweight="2pt"/>
              </w:pic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695325"/>
                  <wp:effectExtent l="0" t="0" r="0" b="9525"/>
                  <wp:docPr id="5237" name="Рисунок 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361950"/>
                  <wp:effectExtent l="0" t="0" r="9525" b="0"/>
                  <wp:docPr id="5236" name="Рисунок 5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oval id="Овал 5271" o:spid="_x0000_s1078" style="position:absolute;margin-left:52.95pt;margin-top:7.55pt;width:24.75pt;height:16.5pt;z-index:2517135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" fillcolor="#4f81bd" strokecolor="#243f60" strokeweight="2pt"/>
              </w:pic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314325"/>
                  <wp:effectExtent l="0" t="0" r="9525" b="9525"/>
                  <wp:docPr id="5235" name="Рисунок 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361950"/>
                  <wp:effectExtent l="0" t="0" r="9525" b="0"/>
                  <wp:docPr id="5234" name="Рисунок 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5270" o:spid="_x0000_s1079" type="#_x0000_t5" style="position:absolute;margin-left:50.7pt;margin-top:17.8pt;width:17.25pt;height:24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" fillcolor="#4f81bd" strokecolor="#243f60" strokeweight="2pt"/>
              </w:pic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590550"/>
                  <wp:effectExtent l="0" t="0" r="0" b="0"/>
                  <wp:docPr id="5233" name="Рисунок 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361950"/>
                  <wp:effectExtent l="0" t="0" r="9525" b="0"/>
                  <wp:docPr id="5232" name="Рисунок 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Правильно определены   и нарисованы все геометрические  формы предмета</w:t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DD62AE" w:rsidRPr="00A83653" w:rsidTr="00575663">
        <w:trPr>
          <w:trHeight w:val="1890"/>
        </w:trPr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lastRenderedPageBreak/>
              <w:t>6.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Укрась шарфик  для мамы,  используя знакомые тебе орнаменты.</w:t>
            </w:r>
          </w:p>
        </w:tc>
        <w:tc>
          <w:tcPr>
            <w:tcW w:w="5586" w:type="dxa"/>
            <w:gridSpan w:val="3"/>
          </w:tcPr>
          <w:p w:rsidR="00DD62AE" w:rsidRPr="00A83653" w:rsidRDefault="0066776F" w:rsidP="005B497F">
            <w:pPr>
              <w:tabs>
                <w:tab w:val="left" w:pos="5820"/>
              </w:tabs>
              <w:spacing w:after="0" w:line="240" w:lineRule="auto"/>
              <w:jc w:val="right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rect id="Прямоугольник 5269" o:spid="_x0000_s1082" style="position:absolute;left:0;text-align:left;margin-left:124.4pt;margin-top:17.8pt;width:9.75pt;height:9.75pt;z-index:251717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" fillcolor="#4f81bd" strokecolor="#243f60" strokeweight="2pt"/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Равнобедренный треугольник 5268" o:spid="_x0000_s1086" type="#_x0000_t5" style="position:absolute;left:0;text-align:left;margin-left:153.65pt;margin-top:14.8pt;width:14.25pt;height:13.5pt;z-index:2517217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" fillcolor="yellow" strokecolor="#385d8a" strokeweight="2pt">
                  <v:path arrowok="t"/>
                </v:shape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Равнобедренный треугольник 5267" o:spid="_x0000_s1085" type="#_x0000_t5" style="position:absolute;left:0;text-align:left;margin-left:83.9pt;margin-top:14.8pt;width:14.25pt;height:13.5pt;z-index:2517207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" fillcolor="yellow" strokecolor="#385d8a" strokeweight="2pt">
                  <v:path arrowok="t"/>
                </v:shape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rect id="Прямоугольник 5266" o:spid="_x0000_s1081" style="position:absolute;left:0;text-align:left;margin-left:53.15pt;margin-top:17.8pt;width:9.75pt;height:9.75pt;z-index:251716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" fillcolor="#4f81bd" strokecolor="#243f60" strokeweight="2pt"/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Равнобедренный треугольник 5265" o:spid="_x0000_s1080" type="#_x0000_t5" style="position:absolute;left:0;text-align:left;margin-left:16.4pt;margin-top:14.05pt;width:14.25pt;height:13.5pt;z-index:251715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" fillcolor="yellow" strokecolor="#243f60" strokeweight="2pt"/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shape id="Равнобедренный треугольник 5264" o:spid="_x0000_s1087" type="#_x0000_t5" style="position:absolute;left:0;text-align:left;margin-left:207.65pt;margin-top:14.05pt;width:14.25pt;height:13.5pt;z-index:2517227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" fillcolor="yellow" strokecolor="#385d8a" strokeweight="2pt">
                  <v:path arrowok="t"/>
                </v:shape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rect id="Прямоугольник 5263" o:spid="_x0000_s1083" style="position:absolute;left:0;text-align:left;margin-left:185.15pt;margin-top:17.8pt;width:9.75pt;height:9.75pt;z-index:2517186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" fillcolor="#4f81bd" strokecolor="#385d8a" strokeweight="2pt">
                  <v:path arrowok="t"/>
                </v:rect>
              </w:pict>
            </w:r>
            <w:r>
              <w:rPr>
                <w:rFonts w:eastAsia="Calibri"/>
                <w:noProof/>
                <w:sz w:val="24"/>
                <w:szCs w:val="24"/>
                <w:lang w:eastAsia="ru-RU"/>
              </w:rPr>
              <w:pict>
                <v:rect id="Прямоугольник 5262" o:spid="_x0000_s1084" style="position:absolute;left:0;text-align:left;margin-left:233.15pt;margin-top:18.55pt;width:9.75pt;height:9.75pt;z-index:2517196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" fillcolor="#4f81bd" strokecolor="#385d8a" strokeweight="2pt">
                  <v:path arrowok="t"/>
                </v:rect>
              </w:pict>
            </w:r>
            <w:r w:rsidR="00DD62AE" w:rsidRPr="00A83653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561975"/>
                  <wp:effectExtent l="38100" t="38100" r="38100" b="47625"/>
                  <wp:docPr id="5231" name="Рисунок 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56197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Использованы геометрические и растительные орнаменты,</w:t>
            </w:r>
          </w:p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правильно </w:t>
            </w:r>
            <w:proofErr w:type="gramStart"/>
            <w:r w:rsidRPr="00A83653">
              <w:rPr>
                <w:rFonts w:eastAsia="Calibri"/>
                <w:sz w:val="24"/>
                <w:szCs w:val="24"/>
                <w:lang w:eastAsia="ru-RU"/>
              </w:rPr>
              <w:t>переданы</w:t>
            </w:r>
            <w:proofErr w:type="gramEnd"/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пропорций, орнамента</w:t>
            </w:r>
          </w:p>
        </w:tc>
      </w:tr>
      <w:tr w:rsidR="00DD62AE" w:rsidRPr="00A83653" w:rsidTr="00575663">
        <w:trPr>
          <w:trHeight w:val="303"/>
        </w:trPr>
        <w:tc>
          <w:tcPr>
            <w:tcW w:w="2671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7.Создай композицию на плоскости на тему  «Весна пришла»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586" w:type="dxa"/>
            <w:gridSpan w:val="3"/>
          </w:tcPr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right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:rsidR="00DD62AE" w:rsidRPr="00A83653" w:rsidRDefault="00DD62AE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Используется вся плоскость листа, отмечена линия горизонта. Пейзаж содержит ближний, средний  дальний план. Деревья изображены достаточно правильно. Использованные цвета передают ощущения весны.</w:t>
            </w:r>
          </w:p>
        </w:tc>
      </w:tr>
      <w:tr w:rsidR="00DD62AE" w:rsidRPr="00A83653" w:rsidTr="00575663">
        <w:tc>
          <w:tcPr>
            <w:tcW w:w="8257" w:type="dxa"/>
            <w:gridSpan w:val="4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Максимум  возможных баллов за работу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u w:val="single"/>
                <w:lang w:eastAsia="ru-RU"/>
              </w:rPr>
              <w:t xml:space="preserve">    9 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б.</w:t>
            </w:r>
          </w:p>
        </w:tc>
      </w:tr>
      <w:tr w:rsidR="00DD62AE" w:rsidRPr="00A83653" w:rsidTr="00575663">
        <w:tc>
          <w:tcPr>
            <w:tcW w:w="8257" w:type="dxa"/>
            <w:gridSpan w:val="4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Суммируются набранные баллы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_ </w:t>
            </w:r>
            <w:proofErr w:type="gramStart"/>
            <w:r w:rsidRPr="00A83653">
              <w:rPr>
                <w:rFonts w:eastAsia="Calibri"/>
                <w:sz w:val="24"/>
                <w:szCs w:val="24"/>
                <w:lang w:eastAsia="ru-RU"/>
              </w:rPr>
              <w:t>б</w:t>
            </w:r>
            <w:proofErr w:type="gramEnd"/>
            <w:r w:rsidRPr="00A83653"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</w:tc>
      </w:tr>
      <w:tr w:rsidR="00DD62AE" w:rsidRPr="00A83653" w:rsidTr="00575663">
        <w:tc>
          <w:tcPr>
            <w:tcW w:w="8257" w:type="dxa"/>
            <w:gridSpan w:val="4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Процент выполнения заданий базового уровня высчитывается по формуле </w:t>
            </w:r>
          </w:p>
        </w:tc>
        <w:tc>
          <w:tcPr>
            <w:tcW w:w="2483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b/>
                <w:sz w:val="24"/>
                <w:szCs w:val="24"/>
                <w:lang w:eastAsia="ru-RU"/>
              </w:rPr>
              <w:t>БУ =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кол-во набранных баллов</w:t>
            </w:r>
            <w:proofErr w:type="gramStart"/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на макс. возможных баллов Х 100%</w:t>
            </w:r>
          </w:p>
        </w:tc>
      </w:tr>
      <w:tr w:rsidR="00DD62AE" w:rsidRPr="00A83653" w:rsidTr="00575663">
        <w:tc>
          <w:tcPr>
            <w:tcW w:w="8257" w:type="dxa"/>
            <w:gridSpan w:val="4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Качество выполнения заданий основной части</w:t>
            </w:r>
          </w:p>
        </w:tc>
        <w:tc>
          <w:tcPr>
            <w:tcW w:w="2483" w:type="dxa"/>
          </w:tcPr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>0-5 баллов- 0 уровень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6-9   балл. – 1уровень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D62AE" w:rsidRPr="00A83653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575663" w:rsidRPr="00A83653" w:rsidTr="00575663">
        <w:tc>
          <w:tcPr>
            <w:tcW w:w="10740" w:type="dxa"/>
            <w:gridSpan w:val="5"/>
          </w:tcPr>
          <w:p w:rsidR="00575663" w:rsidRPr="00A83653" w:rsidRDefault="00575663" w:rsidP="005B497F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b/>
                <w:sz w:val="24"/>
                <w:szCs w:val="24"/>
                <w:lang w:eastAsia="ru-RU"/>
              </w:rPr>
              <w:t>ДОПОЛНИТЕЛЬНАЯ ЧАСТЬ</w:t>
            </w:r>
          </w:p>
        </w:tc>
      </w:tr>
      <w:tr w:rsidR="00575663" w:rsidRPr="00A83653" w:rsidTr="00575663">
        <w:tc>
          <w:tcPr>
            <w:tcW w:w="3085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center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i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3969" w:type="dxa"/>
          </w:tcPr>
          <w:p w:rsidR="00575663" w:rsidRPr="00A83653" w:rsidRDefault="00575663" w:rsidP="005B497F">
            <w:pPr>
              <w:spacing w:after="0" w:line="240" w:lineRule="auto"/>
              <w:jc w:val="center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i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3686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center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i/>
                <w:sz w:val="24"/>
                <w:szCs w:val="24"/>
                <w:lang w:eastAsia="ru-RU"/>
              </w:rPr>
              <w:t>Оценивание</w:t>
            </w:r>
          </w:p>
        </w:tc>
      </w:tr>
      <w:tr w:rsidR="00575663" w:rsidRPr="00A83653" w:rsidTr="00575663">
        <w:tc>
          <w:tcPr>
            <w:tcW w:w="3085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1.</w:t>
            </w:r>
            <w:r w:rsidRPr="00A836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Создай  композицию на плоскости на одну из предложенных ниже тем. «Моя семья», «Мои друзья», «На перемене».</w:t>
            </w:r>
          </w:p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Художественный материал, наиболее точно соответствующий задуманному  тобой   образу,  выберите  самостоятельно.</w:t>
            </w:r>
          </w:p>
        </w:tc>
        <w:tc>
          <w:tcPr>
            <w:tcW w:w="3969" w:type="dxa"/>
          </w:tcPr>
          <w:p w:rsidR="00575663" w:rsidRPr="00A83653" w:rsidRDefault="00575663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1) художественный материал выбран соответственно замыслу;</w:t>
            </w:r>
          </w:p>
          <w:p w:rsidR="00575663" w:rsidRPr="00A83653" w:rsidRDefault="00575663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2) размещение на листе правильное</w:t>
            </w:r>
          </w:p>
          <w:p w:rsidR="00575663" w:rsidRPr="00A83653" w:rsidRDefault="00575663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( размеры  фигур и их </w:t>
            </w:r>
            <w:proofErr w:type="gramStart"/>
            <w:r w:rsidRPr="00A83653">
              <w:rPr>
                <w:rFonts w:eastAsia="Calibri"/>
                <w:sz w:val="24"/>
                <w:szCs w:val="24"/>
                <w:lang w:eastAsia="ru-RU"/>
              </w:rPr>
              <w:t>место положение</w:t>
            </w:r>
            <w:proofErr w:type="gramEnd"/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соответствует размеру листа)- для работы, выполненной на плоскости; </w:t>
            </w:r>
          </w:p>
          <w:p w:rsidR="00575663" w:rsidRPr="00A83653" w:rsidRDefault="00575663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3) образы достаточно выразительны.</w:t>
            </w:r>
          </w:p>
        </w:tc>
        <w:tc>
          <w:tcPr>
            <w:tcW w:w="3686" w:type="dxa"/>
            <w:gridSpan w:val="2"/>
          </w:tcPr>
          <w:p w:rsidR="00575663" w:rsidRPr="00A83653" w:rsidRDefault="00575663" w:rsidP="005B497F">
            <w:pPr>
              <w:tabs>
                <w:tab w:val="left" w:pos="582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Работа удовлетворяет двум критериям  из трех</w:t>
            </w:r>
          </w:p>
        </w:tc>
      </w:tr>
      <w:tr w:rsidR="00575663" w:rsidRPr="00A83653" w:rsidTr="00575663">
        <w:tc>
          <w:tcPr>
            <w:tcW w:w="3085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575663" w:rsidRPr="00A83653" w:rsidTr="00575663">
        <w:tc>
          <w:tcPr>
            <w:tcW w:w="7054" w:type="dxa"/>
            <w:gridSpan w:val="3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Максимум  возможных баллов за работу</w:t>
            </w:r>
          </w:p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__</w:t>
            </w:r>
            <w:r w:rsidRPr="00A83653">
              <w:rPr>
                <w:rFonts w:eastAsia="Calibri"/>
                <w:sz w:val="24"/>
                <w:szCs w:val="24"/>
                <w:u w:val="single"/>
                <w:lang w:eastAsia="ru-RU"/>
              </w:rPr>
              <w:t>3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>_  б.</w:t>
            </w:r>
          </w:p>
        </w:tc>
      </w:tr>
      <w:tr w:rsidR="00575663" w:rsidRPr="00A83653" w:rsidTr="00575663">
        <w:tc>
          <w:tcPr>
            <w:tcW w:w="7054" w:type="dxa"/>
            <w:gridSpan w:val="3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Суммируются набранные баллы</w:t>
            </w:r>
          </w:p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 ___ </w:t>
            </w:r>
            <w:proofErr w:type="gramStart"/>
            <w:r w:rsidRPr="00A83653">
              <w:rPr>
                <w:rFonts w:eastAsia="Calibri"/>
                <w:sz w:val="24"/>
                <w:szCs w:val="24"/>
                <w:lang w:eastAsia="ru-RU"/>
              </w:rPr>
              <w:t>б</w:t>
            </w:r>
            <w:proofErr w:type="gramEnd"/>
            <w:r w:rsidRPr="00A83653"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</w:tc>
      </w:tr>
      <w:tr w:rsidR="00575663" w:rsidRPr="00A83653" w:rsidTr="00575663">
        <w:tc>
          <w:tcPr>
            <w:tcW w:w="7054" w:type="dxa"/>
            <w:gridSpan w:val="3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Процент выполнения заданий повышенного уровня высчитывается по формуле </w:t>
            </w:r>
          </w:p>
        </w:tc>
        <w:tc>
          <w:tcPr>
            <w:tcW w:w="3686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b/>
                <w:sz w:val="24"/>
                <w:szCs w:val="24"/>
                <w:lang w:eastAsia="ru-RU"/>
              </w:rPr>
              <w:t>ПУ =</w:t>
            </w:r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кол-во набранных баллов</w:t>
            </w:r>
            <w:proofErr w:type="gramStart"/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83653">
              <w:rPr>
                <w:rFonts w:eastAsia="Calibri"/>
                <w:sz w:val="24"/>
                <w:szCs w:val="24"/>
                <w:lang w:eastAsia="ru-RU"/>
              </w:rPr>
              <w:t xml:space="preserve"> на макс. возможных баллов Х 100%</w:t>
            </w:r>
          </w:p>
        </w:tc>
      </w:tr>
      <w:tr w:rsidR="00575663" w:rsidRPr="00A83653" w:rsidTr="00575663">
        <w:tc>
          <w:tcPr>
            <w:tcW w:w="7054" w:type="dxa"/>
            <w:gridSpan w:val="3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lastRenderedPageBreak/>
              <w:t>Качество выполнения заданий дополнительной части</w:t>
            </w:r>
          </w:p>
        </w:tc>
        <w:tc>
          <w:tcPr>
            <w:tcW w:w="3686" w:type="dxa"/>
            <w:gridSpan w:val="2"/>
          </w:tcPr>
          <w:p w:rsidR="00575663" w:rsidRPr="00A83653" w:rsidRDefault="00575663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83653">
              <w:rPr>
                <w:rFonts w:eastAsia="Calibri"/>
                <w:sz w:val="24"/>
                <w:szCs w:val="24"/>
                <w:lang w:eastAsia="ru-RU"/>
              </w:rPr>
              <w:t>2-3б  - 2ур.</w:t>
            </w:r>
          </w:p>
        </w:tc>
      </w:tr>
    </w:tbl>
    <w:p w:rsidR="00DD62AE" w:rsidRPr="00A83653" w:rsidRDefault="00DD62AE" w:rsidP="005B497F">
      <w:pPr>
        <w:spacing w:line="240" w:lineRule="auto"/>
        <w:jc w:val="left"/>
        <w:rPr>
          <w:rFonts w:eastAsia="Calibri"/>
          <w:sz w:val="24"/>
          <w:szCs w:val="24"/>
        </w:rPr>
      </w:pPr>
    </w:p>
    <w:p w:rsidR="00DD62AE" w:rsidRPr="000C5892" w:rsidRDefault="00DD62AE" w:rsidP="005B497F">
      <w:pPr>
        <w:pStyle w:val="af3"/>
        <w:spacing w:line="240" w:lineRule="auto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0C5892">
        <w:rPr>
          <w:rFonts w:ascii="Times New Roman" w:hAnsi="Times New Roman"/>
          <w:b/>
          <w:color w:val="auto"/>
          <w:sz w:val="24"/>
          <w:szCs w:val="24"/>
          <w:u w:val="single"/>
        </w:rPr>
        <w:t>2 класс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Итоговая контрольная работа 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>ОСНОВНАЯ ЧАСТЬ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1</w:t>
      </w:r>
    </w:p>
    <w:p w:rsidR="00DD62AE" w:rsidRPr="000C5892" w:rsidRDefault="00DD62AE" w:rsidP="005B497F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Рассмотри художественные материалы. Определи, в какой художественной деятельности их можно использовать.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Соедини стрелками название художественного материала и вид художественной деятельности, в которой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используется этот материал.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>Художественные материалы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>Виды художественной деятельности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Карандаш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Аппликация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Бумага, ножницы, клей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Лепка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Пластилин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Декоративная роспись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Гуашь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Конструирование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Пастель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Живопись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Фломастеры, уголь</w:t>
      </w: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Рисование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2</w:t>
      </w:r>
    </w:p>
    <w:p w:rsidR="00DD62AE" w:rsidRPr="000C5892" w:rsidRDefault="00DD62AE" w:rsidP="005B497F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Рассмотри репродукций, расположенных на доске. Определи, к каким видам пластических искусств они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относятся. Запиши рядом с названием вида искусства номер репродукции, относящейся к данному виду.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0" t="0" r="9525" b="9525"/>
            <wp:docPr id="17" name="Рисунок 17" descr="hello_html_m3caea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caea6f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Живопись </w:t>
      </w: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0" t="0" r="9525" b="9525"/>
            <wp:docPr id="18" name="Рисунок 18" descr="hello_html_m3caea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caea6f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 Графика </w:t>
      </w: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0" t="0" r="9525" b="9525"/>
            <wp:docPr id="19" name="Рисунок 19" descr="hello_html_m3caea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caea6f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 Скульптура </w:t>
      </w: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0" t="0" r="9525" b="9525"/>
            <wp:docPr id="20" name="Рисунок 20" descr="hello_html_m3caea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caea6f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 Архитектура </w:t>
      </w: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0" t="0" r="9525" b="9525"/>
            <wp:docPr id="21" name="Рисунок 21" descr="hello_html_m3caea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caea6f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 ДПИ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3</w:t>
      </w:r>
    </w:p>
    <w:p w:rsidR="00DD62AE" w:rsidRPr="000C5892" w:rsidRDefault="00DD62AE" w:rsidP="005B497F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Определи группы цветов. Запиши номер, относящийся к данной группе цветов.</w:t>
      </w:r>
    </w:p>
    <w:p w:rsidR="00DD62AE" w:rsidRPr="000C5892" w:rsidRDefault="00DD62AE" w:rsidP="005B497F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br/>
      </w:r>
      <w:r w:rsidRPr="000C5892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основные составные теплые холодные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4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Рассмотри предметы. Нарисуй геометрическую форму каждого предмета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lastRenderedPageBreak/>
        <w:br/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33450" cy="1047750"/>
            <wp:effectExtent l="0" t="0" r="0" b="0"/>
            <wp:docPr id="22" name="Рисунок 22" descr="hello_html_352a8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52a898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1 2 3 4 5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5</w:t>
      </w:r>
    </w:p>
    <w:p w:rsidR="00DD62AE" w:rsidRPr="000C5892" w:rsidRDefault="00DD62AE" w:rsidP="005B497F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Рассмотри репродукцию картины И. И. Левитана «Золотая осень». Вставь пропущенное слово или словосочетание.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Картина вызывает настроение</w:t>
      </w:r>
      <w:r w:rsidRPr="000C5892">
        <w:rPr>
          <w:rFonts w:eastAsia="Times New Roman"/>
          <w:color w:val="39444D"/>
          <w:sz w:val="24"/>
          <w:szCs w:val="24"/>
          <w:lang w:eastAsia="ru-RU"/>
        </w:rPr>
        <w:t>______________________________________________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39444D"/>
          <w:sz w:val="24"/>
          <w:szCs w:val="24"/>
          <w:lang w:eastAsia="ru-RU"/>
        </w:rPr>
        <w:t>(умиротворенное, спокойное; грустное, печальное), потому что художник изобразил____________________</w:t>
      </w:r>
      <w:proofErr w:type="gramStart"/>
      <w:r w:rsidRPr="000C5892">
        <w:rPr>
          <w:rFonts w:eastAsia="Times New Roman"/>
          <w:color w:val="39444D"/>
          <w:sz w:val="24"/>
          <w:szCs w:val="24"/>
          <w:lang w:eastAsia="ru-RU"/>
        </w:rPr>
        <w:t xml:space="preserve">( </w:t>
      </w:r>
      <w:proofErr w:type="gramEnd"/>
      <w:r w:rsidRPr="000C5892">
        <w:rPr>
          <w:rFonts w:eastAsia="Times New Roman"/>
          <w:color w:val="39444D"/>
          <w:sz w:val="24"/>
          <w:szCs w:val="24"/>
          <w:lang w:eastAsia="ru-RU"/>
        </w:rPr>
        <w:t>осень, весну) которая окрасила природу в свои_________________ (осенние, весенние) цвета ___________________________________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39444D"/>
          <w:sz w:val="24"/>
          <w:szCs w:val="24"/>
          <w:lang w:eastAsia="ru-RU"/>
        </w:rPr>
        <w:t>_____________________________________ (желтый, золотистый, оранжевый; голубой, фиолетовый</w:t>
      </w:r>
      <w:proofErr w:type="gramStart"/>
      <w:r w:rsidRPr="000C5892">
        <w:rPr>
          <w:rFonts w:eastAsia="Times New Roman"/>
          <w:color w:val="39444D"/>
          <w:sz w:val="24"/>
          <w:szCs w:val="24"/>
          <w:lang w:eastAsia="ru-RU"/>
        </w:rPr>
        <w:t xml:space="preserve"> ,</w:t>
      </w:r>
      <w:proofErr w:type="gramEnd"/>
      <w:r w:rsidRPr="000C5892">
        <w:rPr>
          <w:rFonts w:eastAsia="Times New Roman"/>
          <w:color w:val="39444D"/>
          <w:sz w:val="24"/>
          <w:szCs w:val="24"/>
          <w:lang w:eastAsia="ru-RU"/>
        </w:rPr>
        <w:t xml:space="preserve"> зеленый). </w:t>
      </w:r>
      <w:proofErr w:type="gramStart"/>
      <w:r w:rsidRPr="000C5892">
        <w:rPr>
          <w:rFonts w:eastAsia="Times New Roman"/>
          <w:color w:val="39444D"/>
          <w:sz w:val="24"/>
          <w:szCs w:val="24"/>
          <w:lang w:eastAsia="ru-RU"/>
        </w:rPr>
        <w:t>Они такие_____________________________(яркие, темные), что сначала, кажется: вся картина написана разными тонами _______________________(желтого, голубого) цвета.</w:t>
      </w:r>
      <w:proofErr w:type="gramEnd"/>
      <w:r w:rsidRPr="000C5892">
        <w:rPr>
          <w:rFonts w:eastAsia="Times New Roman"/>
          <w:color w:val="39444D"/>
          <w:sz w:val="24"/>
          <w:szCs w:val="24"/>
          <w:lang w:eastAsia="ru-RU"/>
        </w:rPr>
        <w:t xml:space="preserve"> Это____________________________ (золотая, холодная) осень. Она очаровывает своей красотой.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6</w:t>
      </w:r>
    </w:p>
    <w:p w:rsidR="00DD62AE" w:rsidRPr="000C5892" w:rsidRDefault="00DD62AE" w:rsidP="005B497F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 xml:space="preserve">Создай композицию на плоскости на одну из тем: «Весна пришла», «Морские жители», «Цветущий сад». Тему </w:t>
      </w:r>
      <w:proofErr w:type="gramStart"/>
      <w:r w:rsidRPr="000C589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proofErr w:type="gramEnd"/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композиции и художественный материал, наиболее точно соответствующий задуманному вами образу, выбери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самостоятельно.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>ДОПОЛНИТЕЛЬНАЯ ЧАСТЬ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7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Изобрази посуду (стакан, ложку, тарелку) по мотивам хохломской росписи. Укрась его растительным орнаментом, свойственным данному промыслу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6. Ключ (правильные ответы и количество баллов)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>ОСНОВНАЯ ЧАСТЬ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№ </w:t>
      </w:r>
      <w:r w:rsidRPr="000C5892">
        <w:rPr>
          <w:rFonts w:eastAsia="Times New Roman"/>
          <w:i/>
          <w:iCs/>
          <w:color w:val="000000"/>
          <w:sz w:val="24"/>
          <w:szCs w:val="24"/>
          <w:lang w:eastAsia="ru-RU"/>
        </w:rPr>
        <w:t>задания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i/>
          <w:iCs/>
          <w:color w:val="000000"/>
          <w:sz w:val="24"/>
          <w:szCs w:val="24"/>
          <w:lang w:eastAsia="ru-RU"/>
        </w:rPr>
        <w:t>Ответы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i/>
          <w:iCs/>
          <w:color w:val="000000"/>
          <w:sz w:val="24"/>
          <w:szCs w:val="24"/>
          <w:lang w:eastAsia="ru-RU"/>
        </w:rPr>
        <w:t>Оценивание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1. 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Карандаш - рисование;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Гуашь – живопись, декоративная роспись;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пастель – рисование;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пластилин – лепка, конструирование;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фломастер, уголь – рисование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lastRenderedPageBreak/>
        <w:t>Правильно соединены стрелками виды художественной деятельности и художественный материал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( не менее пяти стрелок из семи возможных).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2. Рассмотри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8675" cy="609600"/>
            <wp:effectExtent l="0" t="0" r="9525" b="0"/>
            <wp:docPr id="23" name="Рисунок 23" descr="hello_html_m76bd8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6bd8c6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Живопись-5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81075" cy="828675"/>
            <wp:effectExtent l="0" t="0" r="9525" b="9525"/>
            <wp:docPr id="24" name="Рисунок 24" descr="hello_html_m4b40c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4b40ca7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Графика-1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75" cy="828675"/>
            <wp:effectExtent l="0" t="0" r="9525" b="9525"/>
            <wp:docPr id="25" name="Рисунок 25" descr="hello_html_m53cc43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3cc43b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Скульптура-3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95350" cy="666750"/>
            <wp:effectExtent l="0" t="0" r="0" b="0"/>
            <wp:docPr id="26" name="Рисунок 26" descr="hello_html_m701e6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701e642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Архитектура-4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0100" cy="495300"/>
            <wp:effectExtent l="0" t="0" r="0" b="0"/>
            <wp:docPr id="27" name="Рисунок 27" descr="hello_html_mf277d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f277d0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ДПИ -2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Правильно определено не менее 3 репродукций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3. Определи группы цветов. Запиши номер, относящийся к данной группе цветов.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1 составные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2 теплые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3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основные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4 холодные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Правильно определены все группы цветов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4.Рассмотри предметы. Нарисуй геометрическую форму каждого предмета.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2925" cy="609600"/>
            <wp:effectExtent l="0" t="0" r="9525" b="0"/>
            <wp:docPr id="28" name="Рисунок 28" descr="hello_html_14820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4820f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1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9125" cy="542925"/>
            <wp:effectExtent l="0" t="0" r="9525" b="9525"/>
            <wp:docPr id="29" name="Рисунок 29" descr="hello_html_m664bb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664bbde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2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2925" cy="1133475"/>
            <wp:effectExtent l="0" t="0" r="9525" b="9525"/>
            <wp:docPr id="30" name="Рисунок 30" descr="hello_html_m66f97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66f976c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3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6275" cy="504825"/>
            <wp:effectExtent l="0" t="0" r="9525" b="9525"/>
            <wp:docPr id="31" name="Рисунок 31" descr="hello_html_m3a91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3a9184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4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575" cy="714375"/>
            <wp:effectExtent l="0" t="0" r="9525" b="9525"/>
            <wp:docPr id="32" name="Рисунок 32" descr="hello_html_f9db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f9db6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5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Правильно определена форма всех предметов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5. Рассмотри репродукцию картины И.И. Левитана «Золотая осень». Вставь пропущенное слово или словосочетание.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Картина вызывает настроение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39444D"/>
          <w:sz w:val="24"/>
          <w:szCs w:val="24"/>
          <w:lang w:eastAsia="ru-RU"/>
        </w:rPr>
        <w:t>__________________________ (умиротворенное, спокойное; грустное, печальное), потому что художник изобразил____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39444D"/>
          <w:sz w:val="24"/>
          <w:szCs w:val="24"/>
          <w:lang w:eastAsia="ru-RU"/>
        </w:rPr>
        <w:t xml:space="preserve">_____( осень, весну) которая окрасила природу в </w:t>
      </w:r>
      <w:proofErr w:type="gramStart"/>
      <w:r w:rsidRPr="000C5892">
        <w:rPr>
          <w:rFonts w:eastAsia="Times New Roman"/>
          <w:color w:val="39444D"/>
          <w:sz w:val="24"/>
          <w:szCs w:val="24"/>
          <w:lang w:eastAsia="ru-RU"/>
        </w:rPr>
        <w:t>свои</w:t>
      </w:r>
      <w:proofErr w:type="gramEnd"/>
      <w:r w:rsidRPr="000C5892">
        <w:rPr>
          <w:rFonts w:eastAsia="Times New Roman"/>
          <w:color w:val="39444D"/>
          <w:sz w:val="24"/>
          <w:szCs w:val="24"/>
          <w:lang w:eastAsia="ru-RU"/>
        </w:rPr>
        <w:t>_____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39444D"/>
          <w:sz w:val="24"/>
          <w:szCs w:val="24"/>
          <w:lang w:eastAsia="ru-RU"/>
        </w:rPr>
        <w:t>____ (осенние, весенние) цвета _____________(желтый, золотистый, оранжевый; голубой, фиолетового, зеленого). Они такие________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39444D"/>
          <w:sz w:val="24"/>
          <w:szCs w:val="24"/>
          <w:lang w:eastAsia="ru-RU"/>
        </w:rPr>
        <w:t>яркие, темные), что сначала, кажется: вся картина написана разными тонами ___________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39444D"/>
          <w:sz w:val="24"/>
          <w:szCs w:val="24"/>
          <w:lang w:eastAsia="ru-RU"/>
        </w:rPr>
        <w:t xml:space="preserve">(желтого, синего) цвета. </w:t>
      </w:r>
      <w:proofErr w:type="gramStart"/>
      <w:r w:rsidRPr="000C5892">
        <w:rPr>
          <w:rFonts w:eastAsia="Times New Roman"/>
          <w:color w:val="39444D"/>
          <w:sz w:val="24"/>
          <w:szCs w:val="24"/>
          <w:lang w:eastAsia="ru-RU"/>
        </w:rPr>
        <w:t>Это_____________ золотая, холодная) осень.</w:t>
      </w:r>
      <w:proofErr w:type="gramEnd"/>
      <w:r w:rsidRPr="000C5892">
        <w:rPr>
          <w:rFonts w:eastAsia="Times New Roman"/>
          <w:color w:val="39444D"/>
          <w:sz w:val="24"/>
          <w:szCs w:val="24"/>
          <w:lang w:eastAsia="ru-RU"/>
        </w:rPr>
        <w:t xml:space="preserve"> Она очаровывает своей красотой.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5950" cy="1228725"/>
            <wp:effectExtent l="0" t="0" r="0" b="9525"/>
            <wp:docPr id="33" name="Рисунок 33" descr="Левитан Золотая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евитан Золотая осен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Картина вызывает настроение </w:t>
      </w:r>
      <w:r w:rsidRPr="000C5892">
        <w:rPr>
          <w:rFonts w:eastAsia="Times New Roman"/>
          <w:color w:val="39444D"/>
          <w:sz w:val="24"/>
          <w:szCs w:val="24"/>
          <w:lang w:eastAsia="ru-RU"/>
        </w:rPr>
        <w:t>умиротворенное, спокойное, потому что художник изобразил осень, которая окрасила природу в свои осенние цвета желтый, золотистый, оранжевый. Они такие яркие, что сначала, кажется: вся картина написана разными тонами желтого цвета. Это золотая осень. Она очаровывает своей красотой.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lastRenderedPageBreak/>
        <w:t>Правильно вставлены недостающие слова и словосочетания.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6. Создай композицию на плоскости на тему «Весна пришла». Художественный материал, наиболее точно соответствующий задуманному тобой образу, выбери самостоятельно.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1) художественный материал выбран соответственно замыслу;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2) размещение на листе правильное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 xml:space="preserve">( размер фигур и их </w:t>
      </w:r>
      <w:proofErr w:type="gramStart"/>
      <w:r w:rsidRPr="000C5892">
        <w:rPr>
          <w:rFonts w:eastAsia="Times New Roman"/>
          <w:color w:val="000000"/>
          <w:sz w:val="24"/>
          <w:szCs w:val="24"/>
          <w:lang w:eastAsia="ru-RU"/>
        </w:rPr>
        <w:t>место положение</w:t>
      </w:r>
      <w:proofErr w:type="gramEnd"/>
      <w:r w:rsidRPr="000C5892">
        <w:rPr>
          <w:rFonts w:eastAsia="Times New Roman"/>
          <w:color w:val="000000"/>
          <w:sz w:val="24"/>
          <w:szCs w:val="24"/>
          <w:lang w:eastAsia="ru-RU"/>
        </w:rPr>
        <w:t xml:space="preserve"> соответствует размеру листа)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3</w:t>
      </w:r>
      <w:proofErr w:type="gramStart"/>
      <w:r w:rsidRPr="000C5892">
        <w:rPr>
          <w:rFonts w:eastAsia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0C5892">
        <w:rPr>
          <w:rFonts w:eastAsia="Times New Roman"/>
          <w:color w:val="000000"/>
          <w:sz w:val="24"/>
          <w:szCs w:val="24"/>
          <w:lang w:eastAsia="ru-RU"/>
        </w:rPr>
        <w:t xml:space="preserve"> использованы средства художественной выразительности для создания художественного образа.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Работа удовлетворяет двум критериям из трех.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Максимум возможных баллов за работу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u w:val="single"/>
          <w:lang w:eastAsia="ru-RU"/>
        </w:rPr>
        <w:t>7 </w:t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б.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Суммируются набранные баллы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0C5892">
        <w:rPr>
          <w:rFonts w:eastAsia="Times New Roman"/>
          <w:color w:val="000000"/>
          <w:sz w:val="24"/>
          <w:szCs w:val="24"/>
          <w:lang w:eastAsia="ru-RU"/>
        </w:rPr>
        <w:t>б</w:t>
      </w:r>
      <w:proofErr w:type="gramEnd"/>
      <w:r w:rsidRPr="000C5892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Процент выполнения заданий базового уровня высчитывается по формуле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>БУ =</w:t>
      </w:r>
      <w:r w:rsidRPr="000C5892">
        <w:rPr>
          <w:rFonts w:eastAsia="Times New Roman"/>
          <w:color w:val="000000"/>
          <w:sz w:val="24"/>
          <w:szCs w:val="24"/>
          <w:lang w:eastAsia="ru-RU"/>
        </w:rPr>
        <w:t> кол-во набранных баллов</w:t>
      </w:r>
      <w:proofErr w:type="gramStart"/>
      <w:r w:rsidRPr="000C5892">
        <w:rPr>
          <w:rFonts w:eastAsia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0C5892">
        <w:rPr>
          <w:rFonts w:eastAsia="Times New Roman"/>
          <w:color w:val="000000"/>
          <w:sz w:val="24"/>
          <w:szCs w:val="24"/>
          <w:lang w:eastAsia="ru-RU"/>
        </w:rPr>
        <w:t xml:space="preserve"> на макс. возможных баллов Х 100%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Качество выполнения заданий основной части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0-4б 0ур.- 0-64%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5-7 б 1ур.- 65-100%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b/>
          <w:bCs/>
          <w:color w:val="000000"/>
          <w:sz w:val="24"/>
          <w:szCs w:val="24"/>
          <w:lang w:eastAsia="ru-RU"/>
        </w:rPr>
        <w:t>ДОПОЛНИТЕЛЬНАЯ ЧАСТЬ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№ </w:t>
      </w:r>
      <w:r w:rsidRPr="000C5892">
        <w:rPr>
          <w:rFonts w:eastAsia="Times New Roman"/>
          <w:i/>
          <w:iCs/>
          <w:color w:val="000000"/>
          <w:sz w:val="24"/>
          <w:szCs w:val="24"/>
          <w:lang w:eastAsia="ru-RU"/>
        </w:rPr>
        <w:t>задания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i/>
          <w:iCs/>
          <w:color w:val="000000"/>
          <w:sz w:val="24"/>
          <w:szCs w:val="24"/>
          <w:lang w:eastAsia="ru-RU"/>
        </w:rPr>
        <w:t>Ответы</w:t>
      </w:r>
    </w:p>
    <w:p w:rsidR="00DD62AE" w:rsidRPr="000C5892" w:rsidRDefault="00DD62AE" w:rsidP="005B497F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i/>
          <w:iCs/>
          <w:color w:val="000000"/>
          <w:sz w:val="24"/>
          <w:szCs w:val="24"/>
          <w:lang w:eastAsia="ru-RU"/>
        </w:rPr>
        <w:t>Оценивание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7. Изобрази посуду (стакан, ложку, тарелку) по мотивам хохломской росписи. Укрась его растительным орнаментом, свойственным данному промыслу.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1)Предмет грамотно размещен на плоскости листа,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2)правильно передана стилистика формы, пропорций, орнамента.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0C5892">
        <w:rPr>
          <w:rFonts w:eastAsia="Times New Roman"/>
          <w:color w:val="000000"/>
          <w:sz w:val="24"/>
          <w:szCs w:val="24"/>
          <w:lang w:eastAsia="ru-RU"/>
        </w:rPr>
        <w:t>3) Орнамент располагается по форме предмета.</w:t>
      </w: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DD62AE" w:rsidRPr="000C5892" w:rsidRDefault="00DD62AE" w:rsidP="005B497F">
      <w:pPr>
        <w:spacing w:line="240" w:lineRule="auto"/>
        <w:rPr>
          <w:b/>
          <w:sz w:val="24"/>
          <w:szCs w:val="24"/>
          <w:u w:val="single"/>
        </w:rPr>
      </w:pPr>
      <w:r w:rsidRPr="000C5892">
        <w:rPr>
          <w:b/>
          <w:sz w:val="24"/>
          <w:szCs w:val="24"/>
          <w:u w:val="single"/>
        </w:rPr>
        <w:t>3 класс</w:t>
      </w:r>
    </w:p>
    <w:p w:rsidR="00DD62AE" w:rsidRPr="00575663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Итоговая контрольная работа  </w:t>
      </w:r>
      <w:proofErr w:type="gramStart"/>
      <w:r w:rsidRPr="00575663">
        <w:rPr>
          <w:rFonts w:ascii="Times New Roman" w:hAnsi="Times New Roman"/>
          <w:bCs/>
          <w:sz w:val="24"/>
          <w:szCs w:val="24"/>
        </w:rPr>
        <w:t>по</w:t>
      </w:r>
      <w:proofErr w:type="gramEnd"/>
      <w:r w:rsidRPr="00575663">
        <w:rPr>
          <w:rFonts w:ascii="Times New Roman" w:hAnsi="Times New Roman"/>
          <w:bCs/>
          <w:sz w:val="24"/>
          <w:szCs w:val="24"/>
        </w:rPr>
        <w:t xml:space="preserve"> изо</w:t>
      </w:r>
    </w:p>
    <w:p w:rsidR="00DD62AE" w:rsidRPr="00575663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1.Наука, изучающая цвет, называется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а) цветоводство   б) композиция   в) </w:t>
      </w:r>
      <w:proofErr w:type="spellStart"/>
      <w:r w:rsidRPr="00575663">
        <w:rPr>
          <w:rFonts w:ascii="Times New Roman" w:hAnsi="Times New Roman"/>
          <w:bCs/>
          <w:sz w:val="24"/>
          <w:szCs w:val="24"/>
        </w:rPr>
        <w:t>цветоведение</w:t>
      </w:r>
      <w:proofErr w:type="spellEnd"/>
      <w:r w:rsidRPr="00575663">
        <w:rPr>
          <w:rFonts w:ascii="Times New Roman" w:hAnsi="Times New Roman"/>
          <w:bCs/>
          <w:sz w:val="24"/>
          <w:szCs w:val="24"/>
        </w:rPr>
        <w:t xml:space="preserve">    г) симметрия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2. Кто автор картины "Утро в сосновом бору"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а) Айвазовский      б) Левитан     в) Шишкин     г) Саврасов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3.Для того, чтобы цвета стали тёмными в них добавляют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 а) красный       б) черный       в) зеленый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4. Назови жанры изобразительного искусства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lastRenderedPageBreak/>
        <w:t xml:space="preserve">          </w:t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743075" cy="2057400"/>
            <wp:effectExtent l="0" t="0" r="9525" b="0"/>
            <wp:docPr id="5070" name="Рисунок 5070" descr="http://s018.radikal.ru/i519/1201/c7/16a8d09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http://s018.radikal.ru/i519/1201/c7/16a8d09639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876425" cy="2047875"/>
            <wp:effectExtent l="0" t="0" r="9525" b="9525"/>
            <wp:docPr id="5071" name="Рисунок 5071" descr="http://mediasubs.ru/group/uploads/mi/mir-iskusstva-tvorchestva-i-krasotyi/image2/GU3M2Y5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http://mediasubs.ru/group/uploads/mi/mir-iskusstva-tvorchestva-i-krasotyi/image2/GU3M2Y5Z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295525" cy="2066925"/>
            <wp:effectExtent l="0" t="0" r="9525" b="9525"/>
            <wp:docPr id="5072" name="Рисунок 5072" descr="http://900igr.net/datai/izo/ZHanry-iskusstva/0025-086-ZHanry-iskus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http://900igr.net/datai/izo/ZHanry-iskusstva/0025-086-ZHanry-iskusstv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                         1.                                     2.                                        3.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  …………………...........        ………………………..       ……………………………….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5.Как называется изображение, сопровождающее текст в книге?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6. Реши  художественные примеры 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575663">
        <w:rPr>
          <w:rFonts w:ascii="Times New Roman" w:hAnsi="Times New Roman"/>
          <w:bCs/>
          <w:sz w:val="24"/>
          <w:szCs w:val="24"/>
        </w:rPr>
        <w:t>Красный</w:t>
      </w:r>
      <w:proofErr w:type="gramEnd"/>
      <w:r w:rsidRPr="00575663">
        <w:rPr>
          <w:rFonts w:ascii="Times New Roman" w:hAnsi="Times New Roman"/>
          <w:bCs/>
          <w:sz w:val="24"/>
          <w:szCs w:val="24"/>
        </w:rPr>
        <w:t xml:space="preserve"> + желтый =……………………………………………….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575663">
        <w:rPr>
          <w:rFonts w:ascii="Times New Roman" w:hAnsi="Times New Roman"/>
          <w:bCs/>
          <w:sz w:val="24"/>
          <w:szCs w:val="24"/>
        </w:rPr>
        <w:t>Синий</w:t>
      </w:r>
      <w:proofErr w:type="gramEnd"/>
      <w:r w:rsidRPr="00575663">
        <w:rPr>
          <w:rFonts w:ascii="Times New Roman" w:hAnsi="Times New Roman"/>
          <w:bCs/>
          <w:sz w:val="24"/>
          <w:szCs w:val="24"/>
        </w:rPr>
        <w:t xml:space="preserve"> + желтый =………………………………………………….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575663">
        <w:rPr>
          <w:rFonts w:ascii="Times New Roman" w:hAnsi="Times New Roman"/>
          <w:bCs/>
          <w:sz w:val="24"/>
          <w:szCs w:val="24"/>
        </w:rPr>
        <w:t>Красный</w:t>
      </w:r>
      <w:proofErr w:type="gramEnd"/>
      <w:r w:rsidRPr="00575663">
        <w:rPr>
          <w:rFonts w:ascii="Times New Roman" w:hAnsi="Times New Roman"/>
          <w:bCs/>
          <w:sz w:val="24"/>
          <w:szCs w:val="24"/>
        </w:rPr>
        <w:t xml:space="preserve"> + синий =…………………………………………………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7. Какие цвета относятся к холодным, какие - </w:t>
      </w:r>
      <w:proofErr w:type="gramStart"/>
      <w:r w:rsidRPr="00575663">
        <w:rPr>
          <w:rFonts w:ascii="Times New Roman" w:hAnsi="Times New Roman"/>
          <w:bCs/>
          <w:sz w:val="24"/>
          <w:szCs w:val="24"/>
        </w:rPr>
        <w:t>к</w:t>
      </w:r>
      <w:proofErr w:type="gramEnd"/>
      <w:r w:rsidRPr="00575663">
        <w:rPr>
          <w:rFonts w:ascii="Times New Roman" w:hAnsi="Times New Roman"/>
          <w:bCs/>
          <w:sz w:val="24"/>
          <w:szCs w:val="24"/>
        </w:rPr>
        <w:t xml:space="preserve"> теплым? (распредели по группам, исключи лишние)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96"/>
        <w:gridCol w:w="4875"/>
      </w:tblGrid>
      <w:tr w:rsidR="00DD62AE" w:rsidRPr="00575663" w:rsidTr="00575663">
        <w:tc>
          <w:tcPr>
            <w:tcW w:w="4785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bCs/>
                <w:sz w:val="24"/>
                <w:szCs w:val="24"/>
              </w:rPr>
              <w:t>Теплые</w:t>
            </w:r>
          </w:p>
        </w:tc>
        <w:tc>
          <w:tcPr>
            <w:tcW w:w="4962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bCs/>
                <w:sz w:val="24"/>
                <w:szCs w:val="24"/>
              </w:rPr>
              <w:t>Холодные</w:t>
            </w:r>
          </w:p>
        </w:tc>
      </w:tr>
      <w:tr w:rsidR="00DD62AE" w:rsidRPr="00575663" w:rsidTr="00575663">
        <w:tc>
          <w:tcPr>
            <w:tcW w:w="4785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D62AE" w:rsidRPr="00575663" w:rsidTr="00575663">
        <w:tc>
          <w:tcPr>
            <w:tcW w:w="4785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D62AE" w:rsidRPr="00575663" w:rsidTr="00575663">
        <w:tc>
          <w:tcPr>
            <w:tcW w:w="4785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D62AE" w:rsidRPr="00575663" w:rsidTr="00575663">
        <w:tc>
          <w:tcPr>
            <w:tcW w:w="4785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DD62AE" w:rsidRPr="00575663" w:rsidRDefault="00DD62AE" w:rsidP="005B497F">
            <w:pPr>
              <w:pStyle w:val="af3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575663">
        <w:rPr>
          <w:rFonts w:ascii="Times New Roman" w:hAnsi="Times New Roman"/>
          <w:bCs/>
          <w:sz w:val="24"/>
          <w:szCs w:val="24"/>
        </w:rPr>
        <w:t>Алый, синий, лиловый, белый, оранжевый, жёлтый, голубой, морской волны, персиковый, черный.</w:t>
      </w:r>
      <w:proofErr w:type="gramEnd"/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8. Реши задачу.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Ёжик и Медвежонок собирали ромашки. Медвежонок считал так: «Раз ромашка, два ромашка, три ромашка, семь». А Ёжик собирал те ромашки, которые пропустил медвежонок. Он тихонько приговаривал: «А я четвертую, пятую и шестую нашел».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Закрась ромашки  Медвежонка теплым цветом, а  ромашки Ёжика - холодным.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lastRenderedPageBreak/>
        <w:t xml:space="preserve">Сколько ромашек собрал Ёжик и сколько Медвежонок? 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809625" cy="581025"/>
            <wp:effectExtent l="0" t="0" r="9525" b="9525"/>
            <wp:docPr id="5073" name="Рисунок 5073" descr="http://dinskbib.ucoz.ru/_ld/0/s125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dinskbib.ucoz.ru/_ld/0/s125795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67445" r="51649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809625" cy="581025"/>
            <wp:effectExtent l="0" t="0" r="9525" b="9525"/>
            <wp:docPr id="5074" name="Рисунок 5074" descr="http://dinskbib.ucoz.ru/_ld/0/s125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dinskbib.ucoz.ru/_ld/0/s125795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67445" r="51649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809625" cy="581025"/>
            <wp:effectExtent l="0" t="0" r="9525" b="9525"/>
            <wp:docPr id="5075" name="Рисунок 5075" descr="http://dinskbib.ucoz.ru/_ld/0/s125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dinskbib.ucoz.ru/_ld/0/s125795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67445" r="51649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809625" cy="581025"/>
            <wp:effectExtent l="0" t="0" r="9525" b="9525"/>
            <wp:docPr id="5076" name="Рисунок 5076" descr="http://dinskbib.ucoz.ru/_ld/0/s125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dinskbib.ucoz.ru/_ld/0/s125795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67445" r="51649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809625" cy="581025"/>
            <wp:effectExtent l="0" t="0" r="9525" b="9525"/>
            <wp:docPr id="5077" name="Рисунок 5077" descr="http://dinskbib.ucoz.ru/_ld/0/s125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dinskbib.ucoz.ru/_ld/0/s125795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67445" r="51649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809625" cy="581025"/>
            <wp:effectExtent l="0" t="0" r="9525" b="9525"/>
            <wp:docPr id="5078" name="Рисунок 5078" descr="http://dinskbib.ucoz.ru/_ld/0/s125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dinskbib.ucoz.ru/_ld/0/s125795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67445" r="51649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66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809625" cy="581025"/>
            <wp:effectExtent l="0" t="0" r="9525" b="9525"/>
            <wp:docPr id="5079" name="Рисунок 5079" descr="http://dinskbib.ucoz.ru/_ld/0/s125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dinskbib.ucoz.ru/_ld/0/s125795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43" t="67445" r="51649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 xml:space="preserve">  Ёжик  собрал _______ ромашек. Медвежонок собрал _______ ромашек.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9. Назови два известных музея изобразительного искусства России.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10. Мозаика из кусочков прозрачного разноцветного стекла называется…</w:t>
      </w:r>
    </w:p>
    <w:p w:rsidR="00DD62AE" w:rsidRPr="00575663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 w:rsidRPr="00575663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</w:t>
      </w:r>
    </w:p>
    <w:p w:rsidR="00DD62AE" w:rsidRPr="00575663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Cs/>
          <w:i/>
          <w:sz w:val="24"/>
          <w:szCs w:val="24"/>
        </w:rPr>
      </w:pPr>
    </w:p>
    <w:p w:rsidR="00DD62AE" w:rsidRPr="00575663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575663">
        <w:rPr>
          <w:rFonts w:ascii="Times New Roman" w:hAnsi="Times New Roman"/>
          <w:sz w:val="24"/>
          <w:szCs w:val="24"/>
        </w:rPr>
        <w:t>Ответы</w:t>
      </w:r>
    </w:p>
    <w:p w:rsidR="00DD62AE" w:rsidRPr="00575663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b/>
          <w:sz w:val="24"/>
          <w:szCs w:val="24"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513"/>
        <w:gridCol w:w="1106"/>
      </w:tblGrid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b/>
                <w:iCs/>
                <w:sz w:val="24"/>
                <w:szCs w:val="24"/>
              </w:rPr>
              <w:t>№ задания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Баллы 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 w:rsidRPr="00575663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в)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в)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Портрет, пейзаж, натюрморт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 xml:space="preserve">Иллюстрация 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Оранжевый, зелёный, фиолетовый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Теплые:</w:t>
            </w:r>
            <w:r w:rsidRPr="00575663">
              <w:rPr>
                <w:rFonts w:ascii="Times New Roman" w:hAnsi="Times New Roman"/>
                <w:sz w:val="24"/>
                <w:szCs w:val="24"/>
              </w:rPr>
              <w:t xml:space="preserve"> алый, оранжевый, жёлтый, персиковый.</w:t>
            </w:r>
          </w:p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 xml:space="preserve">Холодные: </w:t>
            </w:r>
            <w:r w:rsidRPr="00575663">
              <w:rPr>
                <w:rFonts w:ascii="Times New Roman" w:hAnsi="Times New Roman"/>
                <w:sz w:val="24"/>
                <w:szCs w:val="24"/>
              </w:rPr>
              <w:t>синий, лиловый, голубой, морской волны.</w:t>
            </w:r>
          </w:p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 w:rsidRPr="00575663">
              <w:rPr>
                <w:rFonts w:ascii="Times New Roman" w:hAnsi="Times New Roman"/>
                <w:sz w:val="24"/>
                <w:szCs w:val="24"/>
              </w:rPr>
              <w:t>Лишние: чёрный, белый.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Медвежонок - №1,2,3,7 – тёплые цвета.</w:t>
            </w:r>
          </w:p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Ёжик  - № 4,5,6 – холодные цвета.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Например: Третьяковская галерея (Москва), Эрмитаж (Санкт-Петербург), Государственный Русский музей (Санкт-Петербург)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D62AE" w:rsidRPr="00575663" w:rsidTr="00575663">
        <w:tc>
          <w:tcPr>
            <w:tcW w:w="1242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 xml:space="preserve">Витраж </w:t>
            </w:r>
          </w:p>
        </w:tc>
        <w:tc>
          <w:tcPr>
            <w:tcW w:w="1106" w:type="dxa"/>
            <w:shd w:val="clear" w:color="auto" w:fill="auto"/>
          </w:tcPr>
          <w:p w:rsidR="00DD62AE" w:rsidRPr="00575663" w:rsidRDefault="00DD62AE" w:rsidP="005B497F">
            <w:pPr>
              <w:pStyle w:val="af3"/>
              <w:spacing w:line="240" w:lineRule="auto"/>
              <w:ind w:firstLine="454"/>
              <w:rPr>
                <w:rFonts w:ascii="Times New Roman" w:hAnsi="Times New Roman"/>
                <w:iCs/>
                <w:sz w:val="24"/>
                <w:szCs w:val="24"/>
              </w:rPr>
            </w:pPr>
            <w:r w:rsidRPr="0057566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</w:tbl>
    <w:p w:rsidR="00DD62AE" w:rsidRPr="00575663" w:rsidRDefault="00DD62AE" w:rsidP="005B497F">
      <w:pPr>
        <w:pStyle w:val="af3"/>
        <w:spacing w:line="240" w:lineRule="auto"/>
        <w:ind w:firstLine="454"/>
        <w:rPr>
          <w:rFonts w:ascii="Times New Roman" w:hAnsi="Times New Roman"/>
          <w:sz w:val="24"/>
          <w:szCs w:val="24"/>
        </w:rPr>
      </w:pPr>
    </w:p>
    <w:p w:rsidR="00DE48AA" w:rsidRDefault="00DE48AA" w:rsidP="005B497F">
      <w:pPr>
        <w:pStyle w:val="af3"/>
        <w:spacing w:line="240" w:lineRule="auto"/>
        <w:ind w:firstLine="0"/>
        <w:rPr>
          <w:rFonts w:ascii="Times New Roman" w:hAnsi="Times New Roman"/>
          <w:b/>
          <w:bCs/>
          <w:sz w:val="24"/>
          <w:szCs w:val="24"/>
        </w:rPr>
      </w:pPr>
    </w:p>
    <w:p w:rsidR="00DD62AE" w:rsidRPr="000C5892" w:rsidRDefault="00DD62AE" w:rsidP="005B497F">
      <w:pPr>
        <w:pStyle w:val="af3"/>
        <w:spacing w:line="240" w:lineRule="au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 w:rsidRPr="000C5892">
        <w:rPr>
          <w:rFonts w:ascii="Times New Roman" w:hAnsi="Times New Roman"/>
          <w:b/>
          <w:sz w:val="24"/>
          <w:szCs w:val="24"/>
          <w:u w:val="single"/>
        </w:rPr>
        <w:t>4 класс</w:t>
      </w:r>
    </w:p>
    <w:p w:rsidR="00DD62AE" w:rsidRPr="000C5892" w:rsidRDefault="00DD62AE" w:rsidP="005B497F">
      <w:pPr>
        <w:spacing w:after="0" w:line="240" w:lineRule="auto"/>
        <w:jc w:val="center"/>
        <w:rPr>
          <w:b/>
          <w:sz w:val="24"/>
          <w:szCs w:val="24"/>
        </w:rPr>
      </w:pPr>
      <w:r w:rsidRPr="000C5892">
        <w:rPr>
          <w:b/>
          <w:sz w:val="24"/>
          <w:szCs w:val="24"/>
        </w:rPr>
        <w:t>Итоговая контрольная работа</w:t>
      </w:r>
    </w:p>
    <w:p w:rsidR="00DD62AE" w:rsidRPr="000C5892" w:rsidRDefault="00DD62AE" w:rsidP="005B497F">
      <w:pPr>
        <w:spacing w:after="0" w:line="240" w:lineRule="auto"/>
        <w:jc w:val="center"/>
        <w:rPr>
          <w:b/>
          <w:sz w:val="24"/>
          <w:szCs w:val="24"/>
        </w:rPr>
      </w:pPr>
    </w:p>
    <w:p w:rsidR="00DD62AE" w:rsidRPr="000C5892" w:rsidRDefault="00DD62AE" w:rsidP="005B497F">
      <w:pPr>
        <w:spacing w:after="0" w:line="240" w:lineRule="auto"/>
        <w:jc w:val="center"/>
        <w:rPr>
          <w:b/>
          <w:sz w:val="24"/>
          <w:szCs w:val="24"/>
        </w:rPr>
      </w:pPr>
      <w:r w:rsidRPr="000C5892">
        <w:rPr>
          <w:b/>
          <w:sz w:val="24"/>
          <w:szCs w:val="24"/>
        </w:rPr>
        <w:t>ОСНОВНАЯ ЧАСТЬ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89"/>
      </w:tblGrid>
      <w:tr w:rsidR="00DD62AE" w:rsidRPr="000C5892" w:rsidTr="00575663">
        <w:trPr>
          <w:trHeight w:val="2542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2AE" w:rsidRPr="000C5892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148" o:spid="_x0000_s1026" style="position:absolute;margin-left:.75pt;margin-top:2.55pt;width:30pt;height:28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">
                  <v:textbox>
                    <w:txbxContent>
                      <w:p w:rsidR="00575663" w:rsidRDefault="00575663" w:rsidP="00DD62AE">
                        <w:r>
                          <w:t>1</w:t>
                        </w:r>
                      </w:p>
                      <w:p w:rsidR="00575663" w:rsidRDefault="00575663" w:rsidP="00DD62AE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147" o:spid="_x0000_s1027" style="position:absolute;margin-left:505.5pt;margin-top:2.55pt;width:18pt;height:2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" strokeweight="1pt">
                  <v:stroke dashstyle="dash"/>
                </v:rect>
              </w:pict>
            </w:r>
            <w:r w:rsidR="00DD62AE" w:rsidRPr="000C5892">
              <w:rPr>
                <w:sz w:val="24"/>
                <w:szCs w:val="24"/>
              </w:rPr>
              <w:t xml:space="preserve">         </w:t>
            </w:r>
          </w:p>
          <w:p w:rsidR="00DD62AE" w:rsidRPr="000C5892" w:rsidRDefault="00DD62AE" w:rsidP="005B497F">
            <w:pPr>
              <w:tabs>
                <w:tab w:val="left" w:pos="690"/>
                <w:tab w:val="center" w:pos="5233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ab/>
              <w:t>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виду.</w:t>
            </w:r>
            <w:r w:rsidRPr="000C5892">
              <w:rPr>
                <w:sz w:val="24"/>
                <w:szCs w:val="24"/>
              </w:rPr>
              <w:tab/>
            </w:r>
          </w:p>
          <w:p w:rsidR="00DD62AE" w:rsidRPr="000C5892" w:rsidRDefault="00DD62AE" w:rsidP="005B497F">
            <w:pPr>
              <w:tabs>
                <w:tab w:val="left" w:pos="690"/>
                <w:tab w:val="center" w:pos="5233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</w:t>
            </w:r>
          </w:p>
          <w:p w:rsidR="00DD62AE" w:rsidRPr="000C5892" w:rsidRDefault="00DD62AE" w:rsidP="005B497F">
            <w:pPr>
              <w:tabs>
                <w:tab w:val="left" w:pos="690"/>
                <w:tab w:val="center" w:pos="523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571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Живопись  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Графика  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Скульптура  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Архитектура  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ДПИ 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Дизайн</w:t>
            </w:r>
          </w:p>
        </w:tc>
      </w:tr>
      <w:tr w:rsidR="00DD62AE" w:rsidRPr="000C5892" w:rsidTr="00575663">
        <w:trPr>
          <w:trHeight w:val="2036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2AE" w:rsidRPr="000C5892" w:rsidRDefault="0066776F" w:rsidP="005B497F">
            <w:pPr>
              <w:keepNext/>
              <w:keepLines/>
              <w:tabs>
                <w:tab w:val="left" w:leader="underscore" w:pos="9072"/>
              </w:tabs>
              <w:spacing w:after="0" w:line="240" w:lineRule="auto"/>
              <w:ind w:left="426" w:right="425"/>
              <w:outlineLvl w:val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lastRenderedPageBreak/>
              <w:pict>
                <v:oval id="Овал 5146" o:spid="_x0000_s1028" style="position:absolute;left:0;text-align:left;margin-left:-6pt;margin-top:2.2pt;width:30pt;height:2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">
                  <v:textbox>
                    <w:txbxContent>
                      <w:p w:rsidR="00575663" w:rsidRDefault="00575663" w:rsidP="00DD62AE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145" o:spid="_x0000_s1029" style="position:absolute;left:0;text-align:left;margin-left:501.75pt;margin-top:3.7pt;width:18pt;height:21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" strokeweight="1pt">
                  <v:stroke dashstyle="dash"/>
                </v:rect>
              </w:pict>
            </w:r>
            <w:r w:rsidR="00DD62AE" w:rsidRPr="000C5892">
              <w:rPr>
                <w:sz w:val="24"/>
                <w:szCs w:val="24"/>
              </w:rPr>
              <w:t xml:space="preserve">    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жанру. 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пейзаж 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           портрет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28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             анималистический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28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натюрморт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3812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     бытовой жанр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286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      батальный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28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2AE" w:rsidRPr="000C5892" w:rsidTr="00575663">
        <w:trPr>
          <w:trHeight w:val="2951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2AE" w:rsidRPr="000C5892" w:rsidRDefault="0066776F" w:rsidP="005B497F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144" o:spid="_x0000_s1030" style="position:absolute;left:0;text-align:left;margin-left:-4.5pt;margin-top:-.3pt;width:30pt;height:28.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">
                  <v:textbox>
                    <w:txbxContent>
                      <w:p w:rsidR="00575663" w:rsidRDefault="00575663" w:rsidP="00DD62AE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 w:rsidR="00DD62AE" w:rsidRPr="000C5892">
              <w:rPr>
                <w:sz w:val="24"/>
                <w:szCs w:val="24"/>
              </w:rPr>
              <w:t xml:space="preserve">        </w:t>
            </w:r>
            <w:r w:rsidR="00DD62AE"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7622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  В России  много художественных музеев. Назови крупнейшие</w:t>
            </w:r>
            <w:proofErr w:type="gramStart"/>
            <w:r w:rsidRPr="000C5892">
              <w:rPr>
                <w:sz w:val="24"/>
                <w:szCs w:val="24"/>
              </w:rPr>
              <w:t xml:space="preserve"> ,</w:t>
            </w:r>
            <w:proofErr w:type="gramEnd"/>
            <w:r w:rsidRPr="000C5892">
              <w:rPr>
                <w:sz w:val="24"/>
                <w:szCs w:val="24"/>
              </w:rPr>
              <w:t xml:space="preserve"> в которых 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наиболее  представлены шедевры мирового и российского искусства. Запиши,  в каком городе они находятся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__________________________________________________________________________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DD62AE" w:rsidRPr="000C5892" w:rsidRDefault="00DD62AE" w:rsidP="005B497F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   </w:t>
            </w:r>
          </w:p>
        </w:tc>
      </w:tr>
      <w:tr w:rsidR="00DD62AE" w:rsidRPr="000C5892" w:rsidTr="00575663">
        <w:trPr>
          <w:trHeight w:val="21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2AE" w:rsidRPr="000C5892" w:rsidRDefault="0066776F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143" o:spid="_x0000_s1031" style="position:absolute;margin-left:-6pt;margin-top:3.9pt;width:30pt;height:28.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">
                  <v:textbox>
                    <w:txbxContent>
                      <w:p w:rsidR="00575663" w:rsidRDefault="00575663" w:rsidP="00DD62AE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rect id="Прямоугольник 5142" o:spid="_x0000_s1032" style="position:absolute;margin-left:501.75pt;margin-top:5.2pt;width:18pt;height:21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" strokeweight="1pt">
                  <v:stroke dashstyle="dash"/>
                </v:rect>
              </w:pict>
            </w:r>
            <w:r w:rsidR="00DD62AE" w:rsidRPr="000C5892">
              <w:rPr>
                <w:sz w:val="24"/>
                <w:szCs w:val="24"/>
              </w:rPr>
              <w:t xml:space="preserve">         </w:t>
            </w:r>
            <w:r w:rsidR="00DD62AE" w:rsidRPr="000C5892">
              <w:rPr>
                <w:noProof/>
                <w:sz w:val="24"/>
                <w:szCs w:val="24"/>
              </w:rPr>
              <w:t xml:space="preserve"> Отметь </w:t>
            </w:r>
            <w:r w:rsidR="00DD62AE" w:rsidRPr="000C5892">
              <w:rPr>
                <w:sz w:val="24"/>
                <w:szCs w:val="24"/>
              </w:rPr>
              <w:sym w:font="Wingdings 2" w:char="F054"/>
            </w:r>
            <w:r w:rsidR="00DD62AE" w:rsidRPr="000C5892">
              <w:rPr>
                <w:noProof/>
                <w:sz w:val="24"/>
                <w:szCs w:val="24"/>
              </w:rPr>
              <w:t>название главного художественного музея своего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noProof/>
                <w:sz w:val="24"/>
                <w:szCs w:val="24"/>
              </w:rPr>
            </w:pPr>
            <w:r w:rsidRPr="000C5892">
              <w:rPr>
                <w:noProof/>
                <w:sz w:val="24"/>
                <w:szCs w:val="24"/>
              </w:rPr>
              <w:t xml:space="preserve">         региона.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noProof/>
                <w:sz w:val="24"/>
                <w:szCs w:val="24"/>
              </w:rPr>
            </w:pP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noProof/>
                <w:sz w:val="24"/>
                <w:szCs w:val="24"/>
              </w:rPr>
              <w:t xml:space="preserve"> Дальневосточный краеведческий  музей им. Гродекова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noProof/>
                <w:sz w:val="24"/>
                <w:szCs w:val="24"/>
              </w:rPr>
            </w:pP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noProof/>
                <w:sz w:val="24"/>
                <w:szCs w:val="24"/>
              </w:rPr>
              <w:t xml:space="preserve"> Дальневосточный художественный музей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Times New Roman"/>
                <w:noProof/>
                <w:sz w:val="24"/>
                <w:szCs w:val="24"/>
              </w:rPr>
            </w:pP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2476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</w:rPr>
              <w:t>Художественная галерея им. Федотова</w:t>
            </w:r>
          </w:p>
        </w:tc>
      </w:tr>
      <w:tr w:rsidR="00DD62AE" w:rsidRPr="000C5892" w:rsidTr="00575663">
        <w:trPr>
          <w:trHeight w:val="70"/>
        </w:trPr>
        <w:tc>
          <w:tcPr>
            <w:tcW w:w="106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2AE" w:rsidRPr="000C5892" w:rsidRDefault="0066776F" w:rsidP="005B497F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141" o:spid="_x0000_s1033" style="position:absolute;left:0;text-align:left;margin-left:-5.25pt;margin-top:2.65pt;width:30pt;height:28.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">
                  <v:textbox>
                    <w:txbxContent>
                      <w:p w:rsidR="00575663" w:rsidRDefault="00575663" w:rsidP="00DD62AE">
                        <w:r>
                          <w:t xml:space="preserve">5    </w:t>
                        </w:r>
                      </w:p>
                    </w:txbxContent>
                  </v:textbox>
                </v:oval>
              </w:pict>
            </w:r>
            <w:r w:rsidR="00DD62AE" w:rsidRPr="000C5892">
              <w:rPr>
                <w:sz w:val="24"/>
                <w:szCs w:val="24"/>
              </w:rPr>
              <w:t xml:space="preserve">        </w:t>
            </w:r>
            <w:r w:rsidR="00DD62AE"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7622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Гжель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3812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Хохлома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3812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noProof/>
                <w:sz w:val="24"/>
                <w:szCs w:val="24"/>
              </w:rPr>
              <w:t xml:space="preserve">  </w:t>
            </w:r>
            <w:r w:rsidRPr="000C5892">
              <w:rPr>
                <w:sz w:val="24"/>
                <w:szCs w:val="24"/>
              </w:rPr>
              <w:t>Городец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3812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 Дымка</w:t>
            </w:r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3812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</w:t>
            </w:r>
            <w:proofErr w:type="spellStart"/>
            <w:r w:rsidRPr="000C5892">
              <w:rPr>
                <w:sz w:val="24"/>
                <w:szCs w:val="24"/>
              </w:rPr>
              <w:t>Жостово</w:t>
            </w:r>
            <w:proofErr w:type="spellEnd"/>
            <w:r w:rsidRPr="000C5892">
              <w:rPr>
                <w:noProof/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3812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DD62AE" w:rsidRPr="000C5892" w:rsidTr="00575663">
        <w:trPr>
          <w:trHeight w:val="3117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</w:t>
            </w: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37147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892">
              <w:rPr>
                <w:sz w:val="24"/>
                <w:szCs w:val="24"/>
              </w:rPr>
              <w:t xml:space="preserve">  Прочитай текст о Государственном Эрмитаже. Подчеркни те предложения,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   в </w:t>
            </w:r>
            <w:proofErr w:type="gramStart"/>
            <w:r w:rsidRPr="000C5892">
              <w:rPr>
                <w:sz w:val="24"/>
                <w:szCs w:val="24"/>
              </w:rPr>
              <w:t>которых</w:t>
            </w:r>
            <w:proofErr w:type="gramEnd"/>
            <w:r w:rsidRPr="000C5892">
              <w:rPr>
                <w:sz w:val="24"/>
                <w:szCs w:val="24"/>
              </w:rPr>
              <w:t xml:space="preserve"> говорится о назначении музея.</w:t>
            </w:r>
          </w:p>
          <w:p w:rsidR="00DD62AE" w:rsidRPr="000C5892" w:rsidRDefault="00DD62AE" w:rsidP="005B49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C5892">
              <w:rPr>
                <w:b/>
                <w:sz w:val="24"/>
                <w:szCs w:val="24"/>
              </w:rPr>
              <w:t>Государственный Эрмитаж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b/>
                <w:sz w:val="24"/>
                <w:szCs w:val="24"/>
              </w:rPr>
              <w:t xml:space="preserve">     </w:t>
            </w:r>
            <w:r w:rsidRPr="000C5892">
              <w:rPr>
                <w:sz w:val="24"/>
                <w:szCs w:val="24"/>
              </w:rPr>
              <w:t xml:space="preserve">Эрмитаж по праву называют сокровищницей мирового искусства. Этот музей хранит бесценную коллекцию самых разнообразных памятников искусства и культуры, созданных человечеством с древнейших времен до наших дней. Сейчас в собрании музея, основанного в 1974г., хранится более 2,5 </w:t>
            </w:r>
            <w:proofErr w:type="gramStart"/>
            <w:r w:rsidRPr="000C5892">
              <w:rPr>
                <w:sz w:val="24"/>
                <w:szCs w:val="24"/>
              </w:rPr>
              <w:t>млн</w:t>
            </w:r>
            <w:proofErr w:type="gramEnd"/>
            <w:r w:rsidRPr="000C5892">
              <w:rPr>
                <w:sz w:val="24"/>
                <w:szCs w:val="24"/>
              </w:rPr>
              <w:t xml:space="preserve"> шедевров живописи и скульптуры, гравюр и рисунков, военного обмундирования и доспехов, медалей и монет, произведений прикладного искусства и археологических материалов.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Не покидая пределы Эрмитажа, пользуясь только его памятниками, можно наглядно представить себе всю художественную историю человечества, начиная с древнего каменного века и до наших дней.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Велико значение Эрмитажа как научно – исследовательского центра. Научная работа представляется чрезвычайно важной, особенно в настоящее время.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Повышает мировую значимость Эрмитажа и его просветительская работа. Ежегодно более 3,5 </w:t>
            </w:r>
            <w:proofErr w:type="gramStart"/>
            <w:r w:rsidRPr="000C5892">
              <w:rPr>
                <w:sz w:val="24"/>
                <w:szCs w:val="24"/>
              </w:rPr>
              <w:t>млн</w:t>
            </w:r>
            <w:proofErr w:type="gramEnd"/>
            <w:r w:rsidRPr="000C5892">
              <w:rPr>
                <w:sz w:val="24"/>
                <w:szCs w:val="24"/>
              </w:rPr>
              <w:t xml:space="preserve"> посетителей музей знакомятся с высокими достижениями духовной культуры человечества, получая радость от общения с творениями мастеров прошлого. Экскурсии для </w:t>
            </w:r>
            <w:r w:rsidRPr="000C5892">
              <w:rPr>
                <w:sz w:val="24"/>
                <w:szCs w:val="24"/>
              </w:rPr>
              <w:lastRenderedPageBreak/>
              <w:t>детей, взрослых, иностранных туристов, занятия проводимые в лекториях музея, на предприятиях</w:t>
            </w:r>
            <w:proofErr w:type="gramStart"/>
            <w:r w:rsidRPr="000C5892">
              <w:rPr>
                <w:sz w:val="24"/>
                <w:szCs w:val="24"/>
              </w:rPr>
              <w:t xml:space="preserve"> С</w:t>
            </w:r>
            <w:proofErr w:type="gramEnd"/>
            <w:r w:rsidRPr="000C5892">
              <w:rPr>
                <w:sz w:val="24"/>
                <w:szCs w:val="24"/>
              </w:rPr>
              <w:t>анкт- Петербурга, в других городах и даже странах, помогают людям приобщиться к миру прекрасного.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</w:p>
        </w:tc>
      </w:tr>
      <w:tr w:rsidR="00DD62AE" w:rsidRPr="000C5892" w:rsidTr="00575663">
        <w:trPr>
          <w:trHeight w:val="3045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2AE" w:rsidRPr="000C5892" w:rsidRDefault="0066776F" w:rsidP="005B497F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lastRenderedPageBreak/>
              <w:pict>
                <v:oval id="Овал 5140" o:spid="_x0000_s1034" style="position:absolute;left:0;text-align:left;margin-left:-4.5pt;margin-top:1.5pt;width:30pt;height:28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">
                  <v:textbox>
                    <w:txbxContent>
                      <w:p w:rsidR="00575663" w:rsidRDefault="00575663" w:rsidP="00DD62AE">
                        <w:r>
                          <w:t xml:space="preserve">7    </w:t>
                        </w:r>
                      </w:p>
                    </w:txbxContent>
                  </v:textbox>
                </v:oval>
              </w:pict>
            </w:r>
            <w:r w:rsidR="00DD62AE" w:rsidRPr="000C5892">
              <w:rPr>
                <w:sz w:val="24"/>
                <w:szCs w:val="24"/>
              </w:rPr>
              <w:t xml:space="preserve">           </w:t>
            </w:r>
            <w:r w:rsidR="00DD62AE" w:rsidRPr="000C589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7622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0C5892" w:rsidRDefault="00DD62AE" w:rsidP="005B497F">
            <w:pPr>
              <w:tabs>
                <w:tab w:val="right" w:pos="10466"/>
              </w:tabs>
              <w:spacing w:after="0" w:line="240" w:lineRule="auto"/>
              <w:jc w:val="left"/>
              <w:rPr>
                <w:rFonts w:eastAsia="Times New Roman"/>
                <w:b/>
                <w:noProof/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  Рассмотри предложенную репродукцию картины Перова «Тройка», определи основную тему произведения. Запиши, что хотел показать, передать зрителю художник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D62AE" w:rsidRPr="000C5892" w:rsidTr="00575663">
        <w:trPr>
          <w:trHeight w:val="1950"/>
        </w:trPr>
        <w:tc>
          <w:tcPr>
            <w:tcW w:w="106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62AE" w:rsidRPr="000C5892" w:rsidRDefault="00DD62AE" w:rsidP="005B497F">
            <w:pPr>
              <w:spacing w:after="0" w:line="240" w:lineRule="auto"/>
              <w:jc w:val="right"/>
              <w:rPr>
                <w:rFonts w:eastAsia="Times New Roman"/>
                <w:noProof/>
                <w:sz w:val="24"/>
                <w:szCs w:val="24"/>
              </w:rPr>
            </w:pP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7622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76F"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139" o:spid="_x0000_s1035" style="position:absolute;left:0;text-align:left;margin-left:-4.5pt;margin-top:2.45pt;width:30pt;height:28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">
                  <v:textbox>
                    <w:txbxContent>
                      <w:p w:rsidR="00575663" w:rsidRDefault="00575663" w:rsidP="00DD62AE">
                        <w:r>
                          <w:t xml:space="preserve">8    </w:t>
                        </w:r>
                      </w:p>
                    </w:txbxContent>
                  </v:textbox>
                </v:oval>
              </w:pic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 Рассмотри предложенную репродукцию картины В.  М.  Васнецова  «Царевна-лягушка».  Определи  тему  картины  и  средства художественной  выразительности,  использованные  художником для  раскрытия  темы.  Запиши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</w:p>
        </w:tc>
      </w:tr>
      <w:tr w:rsidR="00DD62AE" w:rsidRPr="000C5892" w:rsidTr="00575663">
        <w:trPr>
          <w:trHeight w:val="301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2AE" w:rsidRPr="000C5892" w:rsidRDefault="00DD62AE" w:rsidP="005B497F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0C589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9527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76F">
              <w:rPr>
                <w:rFonts w:eastAsia="Times New Roman"/>
                <w:noProof/>
                <w:sz w:val="24"/>
                <w:szCs w:val="24"/>
                <w:lang w:eastAsia="ru-RU"/>
              </w:rPr>
              <w:pict>
                <v:oval id="Овал 5138" o:spid="_x0000_s1036" style="position:absolute;left:0;text-align:left;margin-left:-4.5pt;margin-top:1.2pt;width:30pt;height:28.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">
                  <v:textbox>
                    <w:txbxContent>
                      <w:p w:rsidR="00575663" w:rsidRDefault="00575663" w:rsidP="00DD62AE">
                        <w:r>
                          <w:t xml:space="preserve">9   </w:t>
                        </w:r>
                      </w:p>
                    </w:txbxContent>
                  </v:textbox>
                </v:oval>
              </w:pic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 xml:space="preserve">      Создай сюжетную композицию на плоскости или в объеме на одну из предложенных ниже тем. Тему для композиции и художественный материал, наиболее точно соответствующий задуманному вами образу, выберите самостоятельно.</w:t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0C5892">
              <w:rPr>
                <w:b/>
                <w:sz w:val="24"/>
                <w:szCs w:val="24"/>
              </w:rPr>
              <w:t>Тематика композиций</w:t>
            </w:r>
          </w:p>
          <w:p w:rsidR="00DD62AE" w:rsidRPr="000C5892" w:rsidRDefault="00DD62AE" w:rsidP="005B497F">
            <w:pPr>
              <w:spacing w:after="0" w:line="240" w:lineRule="auto"/>
              <w:ind w:firstLine="708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1-й блок тем «Земля — наш общий дом».</w:t>
            </w:r>
          </w:p>
          <w:p w:rsidR="00DD62AE" w:rsidRPr="000C5892" w:rsidRDefault="00DD62AE" w:rsidP="005B497F">
            <w:pPr>
              <w:spacing w:after="0" w:line="240" w:lineRule="auto"/>
              <w:ind w:firstLine="708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Темы композиции: «Осенняя пора», «Весна пришла», «Летняя гроза», «В далекой стране», «Где бы я хотел побывать».</w:t>
            </w:r>
          </w:p>
          <w:p w:rsidR="00DD62AE" w:rsidRPr="000C5892" w:rsidRDefault="00DD62AE" w:rsidP="005B497F">
            <w:pPr>
              <w:spacing w:after="0" w:line="240" w:lineRule="auto"/>
              <w:ind w:firstLine="708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2-й блок тем «Родина моя — Россия».</w:t>
            </w:r>
          </w:p>
          <w:p w:rsidR="00DD62AE" w:rsidRPr="000C5892" w:rsidRDefault="00DD62AE" w:rsidP="005B497F">
            <w:pPr>
              <w:spacing w:after="0" w:line="240" w:lineRule="auto"/>
              <w:ind w:firstLine="708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Темы композиции: «Мой посёлок», «В деревне», «Русская деревня», «Труд народов нашей страны», «Народный герой», «Иллюстрация к русской народной сказке».</w:t>
            </w:r>
          </w:p>
          <w:p w:rsidR="00DD62AE" w:rsidRPr="000C5892" w:rsidRDefault="00DD62AE" w:rsidP="005B497F">
            <w:pPr>
              <w:spacing w:after="0" w:line="240" w:lineRule="auto"/>
              <w:ind w:firstLine="708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t>3-й блок тем «Человек и человеческие взаимоотношения».</w:t>
            </w:r>
          </w:p>
          <w:p w:rsidR="00DD62AE" w:rsidRPr="000C5892" w:rsidRDefault="00DD62AE" w:rsidP="005B497F">
            <w:pPr>
              <w:spacing w:after="0" w:line="240" w:lineRule="auto"/>
              <w:ind w:firstLine="708"/>
              <w:jc w:val="left"/>
              <w:rPr>
                <w:rFonts w:eastAsia="Times New Roman"/>
                <w:sz w:val="24"/>
                <w:szCs w:val="24"/>
                <w:highlight w:val="yellow"/>
              </w:rPr>
            </w:pPr>
            <w:r w:rsidRPr="000C5892">
              <w:rPr>
                <w:sz w:val="24"/>
                <w:szCs w:val="24"/>
              </w:rPr>
              <w:t>Темы композиции: «Моя семья», «Мои друзья», «На перемене», «В цирке», «Праздник», «Я и мой любимый зверь».</w:t>
            </w:r>
          </w:p>
        </w:tc>
      </w:tr>
      <w:tr w:rsidR="00DD62AE" w:rsidRPr="000C5892" w:rsidTr="00575663">
        <w:trPr>
          <w:trHeight w:val="375"/>
        </w:trPr>
        <w:tc>
          <w:tcPr>
            <w:tcW w:w="106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2AE" w:rsidRPr="000C5892" w:rsidRDefault="00DD62AE" w:rsidP="005B497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C5892">
              <w:rPr>
                <w:b/>
                <w:sz w:val="24"/>
                <w:szCs w:val="24"/>
              </w:rPr>
              <w:t>ДОПОЛНИТЕЛЬНАЯ ЧАСТЬ</w:t>
            </w:r>
          </w:p>
        </w:tc>
      </w:tr>
      <w:tr w:rsidR="00DD62AE" w:rsidRPr="000C5892" w:rsidTr="00575663">
        <w:trPr>
          <w:trHeight w:val="2742"/>
        </w:trPr>
        <w:tc>
          <w:tcPr>
            <w:tcW w:w="106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2AE" w:rsidRPr="000C5892" w:rsidRDefault="0066776F" w:rsidP="005B497F">
            <w:pPr>
              <w:spacing w:after="0" w:line="240" w:lineRule="auto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66776F">
              <w:rPr>
                <w:rFonts w:eastAsia="Times New Roman"/>
                <w:noProof/>
                <w:sz w:val="24"/>
                <w:szCs w:val="24"/>
                <w:lang w:eastAsia="ru-RU"/>
              </w:rPr>
              <w:lastRenderedPageBreak/>
              <w:pict>
                <v:oval id="Овал 5137" o:spid="_x0000_s1037" style="position:absolute;left:0;text-align:left;margin-left:-6pt;margin-top:-.3pt;width:40.5pt;height:33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">
                  <v:textbox>
                    <w:txbxContent>
                      <w:p w:rsidR="00575663" w:rsidRDefault="00575663" w:rsidP="00DD62AE">
                        <w:r>
                          <w:rPr>
                            <w:sz w:val="24"/>
                            <w:szCs w:val="24"/>
                          </w:rPr>
                          <w:t>10</w:t>
                        </w:r>
                        <w:r>
                          <w:t xml:space="preserve">000   </w:t>
                        </w:r>
                      </w:p>
                    </w:txbxContent>
                  </v:textbox>
                </v:oval>
              </w:pict>
            </w:r>
            <w:r w:rsidR="00DD62AE" w:rsidRPr="000C589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9527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C5892">
              <w:rPr>
                <w:rFonts w:eastAsia="Calibri"/>
                <w:sz w:val="24"/>
                <w:szCs w:val="24"/>
              </w:rPr>
              <w:t xml:space="preserve">          Рассмотри предложенные репродукции картин  известных художников. Определи, какие цвета – теплые или холодные – преобладают в картине и как они помогают понять, какое настроение хотел передать художник. Заполни таблицу: а) укажи знаком </w:t>
            </w:r>
            <w:r w:rsidRPr="000C5892">
              <w:rPr>
                <w:sz w:val="24"/>
                <w:szCs w:val="24"/>
              </w:rPr>
              <w:sym w:font="Wingdings 2" w:char="F054"/>
            </w:r>
            <w:r w:rsidRPr="000C5892">
              <w:rPr>
                <w:rFonts w:eastAsia="Calibri"/>
                <w:sz w:val="24"/>
                <w:szCs w:val="24"/>
              </w:rPr>
              <w:t xml:space="preserve">  преобладающие цвета; б) кратко опиши настроение, передаваемое картиной.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02"/>
              <w:gridCol w:w="2268"/>
              <w:gridCol w:w="4501"/>
            </w:tblGrid>
            <w:tr w:rsidR="00DD62AE" w:rsidRPr="000C5892" w:rsidTr="00575663">
              <w:tc>
                <w:tcPr>
                  <w:tcW w:w="2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Автор и название картины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Какие цвета преобладают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в картине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Какое настроение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хотел передать художник</w:t>
                  </w:r>
                </w:p>
              </w:tc>
            </w:tr>
            <w:tr w:rsidR="00DD62AE" w:rsidRPr="000C5892" w:rsidTr="00575663">
              <w:tc>
                <w:tcPr>
                  <w:tcW w:w="2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И.И. Левитан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Золотая осень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66776F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36" o:spid="_x0000_s1038" style="position:absolute;margin-left:2.85pt;margin-top:3.1pt;width:12.75pt;height:12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     теплые</w:t>
                  </w:r>
                </w:p>
                <w:p w:rsidR="00DD62AE" w:rsidRPr="000C5892" w:rsidRDefault="0066776F" w:rsidP="005B497F">
                  <w:pPr>
                    <w:spacing w:after="0" w:line="240" w:lineRule="auto"/>
                    <w:ind w:firstLine="708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66776F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35" o:spid="_x0000_s1039" style="position:absolute;left:0;text-align:left;margin-left:3.6pt;margin-top:2.75pt;width:12.75pt;height:1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>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DD62AE" w:rsidRPr="000C5892" w:rsidTr="00575663">
              <w:tc>
                <w:tcPr>
                  <w:tcW w:w="2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Н.К. Рерих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Небесный бой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66776F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34" o:spid="_x0000_s1040" style="position:absolute;margin-left:3.6pt;margin-top:4.15pt;width:12.75pt;height:12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ab/>
                    <w:t>теплые</w:t>
                  </w:r>
                </w:p>
                <w:p w:rsidR="00DD62AE" w:rsidRPr="000C5892" w:rsidRDefault="0066776F" w:rsidP="005B497F">
                  <w:pPr>
                    <w:tabs>
                      <w:tab w:val="center" w:pos="1026"/>
                    </w:tabs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66776F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33" o:spid="_x0000_s1041" style="position:absolute;margin-left:3.6pt;margin-top:4.2pt;width:12.75pt;height:1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DD62AE" w:rsidRPr="000C5892" w:rsidTr="00575663">
              <w:tc>
                <w:tcPr>
                  <w:tcW w:w="2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А.А.Рылов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В голубом просторе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66776F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32" o:spid="_x0000_s1042" style="position:absolute;margin-left:2.85pt;margin-top:3pt;width:12.75pt;height:12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ab/>
                    <w:t>теплые</w:t>
                  </w:r>
                </w:p>
                <w:p w:rsidR="00DD62AE" w:rsidRPr="000C5892" w:rsidRDefault="0066776F" w:rsidP="005B497F">
                  <w:pPr>
                    <w:tabs>
                      <w:tab w:val="center" w:pos="1026"/>
                    </w:tabs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66776F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31" o:spid="_x0000_s1043" style="position:absolute;margin-left:3.6pt;margin-top:3.4pt;width:12.75pt;height:1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DD62AE" w:rsidRPr="000C5892" w:rsidTr="00575663">
              <w:tc>
                <w:tcPr>
                  <w:tcW w:w="2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Т.Н. Яблонская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Хлеб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66776F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30" o:spid="_x0000_s1044" style="position:absolute;margin-left:2.85pt;margin-top:2.2pt;width:12.75pt;height:12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ab/>
                    <w:t>теплые</w:t>
                  </w:r>
                </w:p>
                <w:p w:rsidR="00DD62AE" w:rsidRPr="000C5892" w:rsidRDefault="0066776F" w:rsidP="005B497F">
                  <w:pPr>
                    <w:tabs>
                      <w:tab w:val="center" w:pos="1026"/>
                    </w:tabs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66776F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9" o:spid="_x0000_s1045" style="position:absolute;margin-left:3.6pt;margin-top:7.85pt;width:12.75pt;height:12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DD62AE" w:rsidRPr="000C5892" w:rsidTr="00575663">
              <w:tc>
                <w:tcPr>
                  <w:tcW w:w="2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proofErr w:type="spellStart"/>
                  <w:r w:rsidRPr="000C5892">
                    <w:rPr>
                      <w:sz w:val="24"/>
                      <w:szCs w:val="24"/>
                    </w:rPr>
                    <w:t>К.Ф.Юон</w:t>
                  </w:r>
                  <w:proofErr w:type="spellEnd"/>
                </w:p>
                <w:p w:rsidR="00DD62AE" w:rsidRPr="000C5892" w:rsidRDefault="00DD62AE" w:rsidP="005B497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Мартовское солнце</w:t>
                  </w:r>
                </w:p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66776F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8" o:spid="_x0000_s1046" style="position:absolute;margin-left:2.85pt;margin-top:2.9pt;width:12.75pt;height:12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     теплые</w:t>
                  </w:r>
                </w:p>
                <w:p w:rsidR="00DD62AE" w:rsidRPr="000C5892" w:rsidRDefault="0066776F" w:rsidP="005B497F">
                  <w:pPr>
                    <w:spacing w:after="0" w:line="240" w:lineRule="auto"/>
                    <w:ind w:firstLine="708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66776F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7" o:spid="_x0000_s1047" style="position:absolute;left:0;text-align:left;margin-left:3.6pt;margin-top:4.8pt;width:12.75pt;height:1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>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B497F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DD62AE" w:rsidRPr="000C5892" w:rsidRDefault="00DD62AE" w:rsidP="005B497F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D62AE" w:rsidRPr="000C5892" w:rsidTr="00575663">
        <w:trPr>
          <w:trHeight w:val="14376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:rsidR="00DD62AE" w:rsidRPr="000C5892" w:rsidRDefault="00DD62AE" w:rsidP="0057566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C5892">
              <w:rPr>
                <w:sz w:val="24"/>
                <w:szCs w:val="24"/>
              </w:rPr>
              <w:lastRenderedPageBreak/>
              <w:t>6.Ключ (правильные ответы и количество баллов)</w:t>
            </w:r>
          </w:p>
          <w:tbl>
            <w:tblPr>
              <w:tblW w:w="107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10"/>
              <w:gridCol w:w="3828"/>
              <w:gridCol w:w="3402"/>
            </w:tblGrid>
            <w:tr w:rsidR="00DD62AE" w:rsidRPr="000C5892" w:rsidTr="00575663">
              <w:tc>
                <w:tcPr>
                  <w:tcW w:w="1074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0C5892">
                    <w:rPr>
                      <w:b/>
                      <w:sz w:val="24"/>
                      <w:szCs w:val="24"/>
                    </w:rPr>
                    <w:t>ОСНОВНАЯ ЧАСТЬ</w:t>
                  </w:r>
                </w:p>
              </w:tc>
            </w:tr>
            <w:tr w:rsidR="00DD62AE" w:rsidRPr="000C5892" w:rsidTr="00575663"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i/>
                      <w:sz w:val="24"/>
                      <w:szCs w:val="24"/>
                    </w:rPr>
                  </w:pPr>
                  <w:r w:rsidRPr="000C5892">
                    <w:rPr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i/>
                      <w:sz w:val="24"/>
                      <w:szCs w:val="24"/>
                    </w:rPr>
                  </w:pPr>
                  <w:r w:rsidRPr="000C5892">
                    <w:rPr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i/>
                      <w:sz w:val="24"/>
                      <w:szCs w:val="24"/>
                    </w:rPr>
                  </w:pPr>
                  <w:r w:rsidRPr="000C5892">
                    <w:rPr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DD62AE" w:rsidRPr="000C5892" w:rsidTr="00575663">
              <w:trPr>
                <w:trHeight w:val="1875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1. 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85800" cy="619125"/>
                        <wp:effectExtent l="0" t="0" r="0" b="0"/>
                        <wp:docPr id="111" name="Рисунок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Живопись-1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57225" cy="876300"/>
                        <wp:effectExtent l="0" t="0" r="0" b="0"/>
                        <wp:docPr id="112" name="Рисунок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Скульптура-3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57250" cy="609600"/>
                        <wp:effectExtent l="0" t="0" r="0" b="0"/>
                        <wp:docPr id="113" name="Рисунок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Архитектура -4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57225" cy="485775"/>
                        <wp:effectExtent l="0" t="0" r="0" b="0"/>
                        <wp:docPr id="114" name="Рисунок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Графика-2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14375" cy="714375"/>
                        <wp:effectExtent l="0" t="0" r="0" b="0"/>
                        <wp:docPr id="115" name="Рисунок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ДПИ-5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90575" cy="514350"/>
                        <wp:effectExtent l="0" t="0" r="0" b="0"/>
                        <wp:docPr id="116" name="Рисунок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Дизайн-6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Правильно определено не менее 4 репродукций</w:t>
                  </w:r>
                </w:p>
              </w:tc>
            </w:tr>
            <w:tr w:rsidR="00DD62AE" w:rsidRPr="000C5892" w:rsidTr="00575663">
              <w:trPr>
                <w:trHeight w:val="499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2.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14350"/>
                        <wp:effectExtent l="0" t="0" r="0" b="0"/>
                        <wp:docPr id="117" name="Рисунок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Портрет -1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47700" cy="552450"/>
                        <wp:effectExtent l="0" t="0" r="0" b="0"/>
                        <wp:docPr id="118" name="Рисунок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Натюрморт- 2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6275" cy="504825"/>
                        <wp:effectExtent l="0" t="0" r="0" b="0"/>
                        <wp:docPr id="119" name="Рисунок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Анималистический -3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71500" cy="523875"/>
                        <wp:effectExtent l="0" t="0" r="0" b="0"/>
                        <wp:docPr id="120" name="Рисунок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Пейзаж-4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38175" cy="504825"/>
                        <wp:effectExtent l="0" t="0" r="0" b="0"/>
                        <wp:docPr id="121" name="Рисунок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Батальный-5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38175" cy="657225"/>
                        <wp:effectExtent l="0" t="0" r="0" b="0"/>
                        <wp:docPr id="122" name="Рисунок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>Бытовой -6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Правильно определено не менее четырех репродукций</w:t>
                  </w:r>
                </w:p>
              </w:tc>
            </w:tr>
            <w:tr w:rsidR="00DD62AE" w:rsidRPr="000C5892" w:rsidTr="00575663">
              <w:trPr>
                <w:trHeight w:val="11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 xml:space="preserve">3. В России  много художественных музеев. </w:t>
                  </w:r>
                  <w:proofErr w:type="gramStart"/>
                  <w:r w:rsidRPr="000C5892">
                    <w:rPr>
                      <w:sz w:val="24"/>
                      <w:szCs w:val="24"/>
                    </w:rPr>
                    <w:t xml:space="preserve">Назови крупнейшие из них, в которых наиболее  представлены шедевры </w:t>
                  </w:r>
                  <w:r w:rsidRPr="000C5892">
                    <w:rPr>
                      <w:sz w:val="24"/>
                      <w:szCs w:val="24"/>
                    </w:rPr>
                    <w:lastRenderedPageBreak/>
                    <w:t>мирового и российского искусства.</w:t>
                  </w:r>
                  <w:proofErr w:type="gramEnd"/>
                  <w:r w:rsidRPr="000C5892">
                    <w:rPr>
                      <w:sz w:val="24"/>
                      <w:szCs w:val="24"/>
                    </w:rPr>
                    <w:t xml:space="preserve"> Запиши,  в каком городе они находятся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lastRenderedPageBreak/>
                    <w:t>Эрмитаж, Русский музе</w:t>
                  </w:r>
                  <w:proofErr w:type="gramStart"/>
                  <w:r w:rsidRPr="000C5892">
                    <w:rPr>
                      <w:rFonts w:eastAsia="Calibri"/>
                      <w:sz w:val="24"/>
                      <w:szCs w:val="24"/>
                    </w:rPr>
                    <w:t>й-</w:t>
                  </w:r>
                  <w:proofErr w:type="gramEnd"/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Санкт- Петербург; Третьяковская галерея, музей им. А.С. Пушкина – Москва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Названы два ведущих музея России и города, в которых они находятся</w:t>
                  </w:r>
                </w:p>
              </w:tc>
            </w:tr>
            <w:tr w:rsidR="00DD62AE" w:rsidRPr="000C5892" w:rsidTr="00575663">
              <w:trPr>
                <w:trHeight w:val="1530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lastRenderedPageBreak/>
                    <w:t xml:space="preserve">4. </w:t>
                  </w:r>
                  <w:r w:rsidRPr="000C5892">
                    <w:rPr>
                      <w:noProof/>
                      <w:sz w:val="24"/>
                      <w:szCs w:val="24"/>
                    </w:rPr>
                    <w:t xml:space="preserve">Отметь </w:t>
                  </w:r>
                  <w:r w:rsidRPr="000C5892">
                    <w:rPr>
                      <w:sz w:val="24"/>
                      <w:szCs w:val="24"/>
                    </w:rPr>
                    <w:sym w:font="Wingdings 2" w:char="F054"/>
                  </w:r>
                  <w:r w:rsidRPr="000C5892">
                    <w:rPr>
                      <w:noProof/>
                      <w:sz w:val="24"/>
                      <w:szCs w:val="24"/>
                    </w:rPr>
                    <w:t>название главного художественного музея своего</w:t>
                  </w:r>
                  <w:r w:rsidRPr="000C5892">
                    <w:rPr>
                      <w:sz w:val="24"/>
                      <w:szCs w:val="24"/>
                    </w:rPr>
                    <w:t xml:space="preserve">   </w:t>
                  </w:r>
                  <w:r w:rsidRPr="000C5892">
                    <w:rPr>
                      <w:noProof/>
                      <w:sz w:val="24"/>
                      <w:szCs w:val="24"/>
                    </w:rPr>
                    <w:t>региона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 xml:space="preserve"> Дальневосточный художественный музей - Хабаровск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Назван художественный музей региона.</w:t>
                  </w:r>
                </w:p>
              </w:tc>
            </w:tr>
            <w:tr w:rsidR="00DD62AE" w:rsidRPr="000C5892" w:rsidTr="00575663">
              <w:trPr>
                <w:trHeight w:val="199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5.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76250" cy="523875"/>
                        <wp:effectExtent l="0" t="0" r="0" b="0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sz w:val="24"/>
                      <w:szCs w:val="24"/>
                    </w:rPr>
                    <w:t>Хохлома-1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0C589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90550" cy="647700"/>
                        <wp:effectExtent l="0" t="0" r="0" b="0"/>
                        <wp:docPr id="124" name="Рисунок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sz w:val="24"/>
                      <w:szCs w:val="24"/>
                    </w:rPr>
                    <w:t>Дымка-2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0C589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85775" cy="542925"/>
                        <wp:effectExtent l="0" t="0" r="0" b="0"/>
                        <wp:docPr id="125" name="Рисунок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sz w:val="24"/>
                      <w:szCs w:val="24"/>
                    </w:rPr>
                    <w:t>Жостово-3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0C589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33400" cy="590550"/>
                        <wp:effectExtent l="0" t="0" r="0" b="0"/>
                        <wp:docPr id="126" name="Рисунок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sz w:val="24"/>
                      <w:szCs w:val="24"/>
                    </w:rPr>
                    <w:t xml:space="preserve"> Городец-4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sz w:val="24"/>
                      <w:szCs w:val="24"/>
                    </w:rPr>
                  </w:pPr>
                  <w:r w:rsidRPr="000C589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71500" cy="571500"/>
                        <wp:effectExtent l="0" t="0" r="0" b="0"/>
                        <wp:docPr id="127" name="Рисунок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C5892">
                    <w:rPr>
                      <w:sz w:val="24"/>
                      <w:szCs w:val="24"/>
                    </w:rPr>
                    <w:t>гжель-5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Правильно определено не менее трех репродукций</w:t>
                  </w:r>
                </w:p>
              </w:tc>
            </w:tr>
            <w:tr w:rsidR="00DD62AE" w:rsidRPr="000C5892" w:rsidTr="00575663">
              <w:trPr>
                <w:trHeight w:val="304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6. Прочитай текст о Государственном Эрмитаже. Подчеркни те предложения, в которых говорится о назначении музея.</w:t>
                  </w:r>
                </w:p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Подчеркнуты слова, предложения, раскрывающие основные назначения художественного музея: «…</w:t>
                  </w:r>
                  <w:r w:rsidRPr="000C5892">
                    <w:rPr>
                      <w:sz w:val="24"/>
                      <w:szCs w:val="24"/>
                      <w:u w:val="single"/>
                    </w:rPr>
                    <w:t>хранит бесценную коллекцию</w:t>
                  </w:r>
                  <w:r w:rsidRPr="000C5892">
                    <w:rPr>
                      <w:sz w:val="24"/>
                      <w:szCs w:val="24"/>
                    </w:rPr>
                    <w:t xml:space="preserve"> самых разнообразных памятников искусства и культуры», « Велико значение Эрмитажа </w:t>
                  </w:r>
                  <w:r w:rsidRPr="000C5892">
                    <w:rPr>
                      <w:sz w:val="24"/>
                      <w:szCs w:val="24"/>
                      <w:u w:val="single"/>
                    </w:rPr>
                    <w:t>как научно – исследовательского центра</w:t>
                  </w:r>
                  <w:proofErr w:type="gramStart"/>
                  <w:r w:rsidRPr="000C5892">
                    <w:rPr>
                      <w:sz w:val="24"/>
                      <w:szCs w:val="24"/>
                    </w:rPr>
                    <w:t>… П</w:t>
                  </w:r>
                  <w:proofErr w:type="gramEnd"/>
                  <w:r w:rsidRPr="000C5892">
                    <w:rPr>
                      <w:sz w:val="24"/>
                      <w:szCs w:val="24"/>
                    </w:rPr>
                    <w:t xml:space="preserve">овышает мировую значимость Эрмитажа и его </w:t>
                  </w:r>
                  <w:r w:rsidRPr="000C5892">
                    <w:rPr>
                      <w:sz w:val="24"/>
                      <w:szCs w:val="24"/>
                      <w:u w:val="single"/>
                    </w:rPr>
                    <w:t>просветительская работа</w:t>
                  </w:r>
                  <w:r w:rsidRPr="000C5892">
                    <w:rPr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Подчеркнуты слова, предложения, раскрывающие не менее двух из указанных выше основных назначений художественного музея</w:t>
                  </w:r>
                </w:p>
              </w:tc>
            </w:tr>
            <w:tr w:rsidR="00DD62AE" w:rsidRPr="000C5892" w:rsidTr="00575663">
              <w:trPr>
                <w:trHeight w:val="4560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lastRenderedPageBreak/>
                    <w:t>7. Рассмотри предложенную репродукцию картины Перова «Тройка», определи основную тему произведения. Запиши, что хотел показать, передать зрителю художник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ind w:left="-108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14550" cy="1571625"/>
                        <wp:effectExtent l="0" t="0" r="0" b="0"/>
                        <wp:docPr id="5120" name="Рисунок 5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Трое детей, впряглись в сани </w:t>
                  </w:r>
                  <w:proofErr w:type="gramStart"/>
                  <w:r w:rsidRPr="000C5892">
                    <w:rPr>
                      <w:rFonts w:eastAsia="Calibri"/>
                      <w:sz w:val="24"/>
                      <w:szCs w:val="24"/>
                    </w:rPr>
                    <w:t>и</w:t>
                  </w:r>
                  <w:proofErr w:type="gramEnd"/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выбиваясь из сил, тянут с реки тяжелую бочку с водой. На улице мороз и сильный холодный ветер. Детям очень тяжело</w:t>
                  </w:r>
                </w:p>
                <w:p w:rsidR="00DD62AE" w:rsidRPr="000C5892" w:rsidRDefault="00DD62AE" w:rsidP="00575663">
                  <w:pPr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Правильно названа тема произведения в произвольной формулировке.</w:t>
                  </w:r>
                </w:p>
              </w:tc>
            </w:tr>
            <w:tr w:rsidR="00DD62AE" w:rsidRPr="000C5892" w:rsidTr="00575663">
              <w:trPr>
                <w:trHeight w:val="442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t>8.</w:t>
                  </w:r>
                  <w:r w:rsidRPr="000C5892">
                    <w:rPr>
                      <w:sz w:val="24"/>
                      <w:szCs w:val="24"/>
                    </w:rPr>
                    <w:t xml:space="preserve"> Рассмотри предложенную репродукцию картины В.  М.  Васнецова  «Царевна-лягушка».  Определи  тему  картины  и  средства художественной  выразительности,  использованные  художником для  раскрытия  темы.  Запиши</w:t>
                  </w:r>
                </w:p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ind w:left="-108"/>
                    <w:jc w:val="center"/>
                    <w:rPr>
                      <w:rFonts w:eastAsia="Calibri"/>
                      <w:noProof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52625" cy="1466850"/>
                        <wp:effectExtent l="0" t="0" r="0" b="0"/>
                        <wp:docPr id="5121" name="Рисунок 5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ind w:left="-108"/>
                    <w:jc w:val="left"/>
                    <w:rPr>
                      <w:rFonts w:eastAsia="Calibri"/>
                      <w:noProof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</w:rPr>
                    <w:t>Тема картины – русская народная сказка.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ind w:left="-108"/>
                    <w:jc w:val="left"/>
                    <w:rPr>
                      <w:rFonts w:eastAsia="Calibri"/>
                      <w:noProof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noProof/>
                      <w:sz w:val="24"/>
                      <w:szCs w:val="24"/>
                    </w:rPr>
                    <w:t>Для темы художник использовал следующие средства: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ind w:left="34"/>
                    <w:contextualSpacing/>
                    <w:jc w:val="left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0C5892">
                    <w:rPr>
                      <w:noProof/>
                      <w:sz w:val="24"/>
                      <w:szCs w:val="24"/>
                      <w:lang w:eastAsia="ru-RU"/>
                    </w:rPr>
                    <w:t>1)композицию (Царевна- лягушка находится почти в центре, музыканты по бокам; 2)контраст: холодные цвета в центре, холодные по бокам; 3) ритм ( движения танца передается высотой и движением фигур)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 xml:space="preserve">Правильно названа тема картины и средства художественной выразительности, использованные художником для раскрытия темы без уточнения </w:t>
                  </w:r>
                </w:p>
              </w:tc>
            </w:tr>
            <w:tr w:rsidR="00DD62AE" w:rsidRPr="000C5892" w:rsidTr="00575663">
              <w:trPr>
                <w:trHeight w:val="507"/>
              </w:trPr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9. Создай сюжетную композицию на плоскости или в объеме на одну из предложенных ниже тем. Тему для композиции и художественный материал, наиболее точно соответствующий задуманному вами образу, выберите самостоятельно.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t>Ученик выбрал тему задания, художественный материал, наиболее адекватно, по его мнению, соответствующий задуманному  образу, выполнял работу по индивидуальному замыслу, в зависимости от своих предпочтений выбрал технику исполнения работы: живописну</w:t>
                  </w:r>
                  <w:proofErr w:type="gramStart"/>
                  <w:r w:rsidRPr="000C5892">
                    <w:rPr>
                      <w:rFonts w:eastAsia="Calibri"/>
                      <w:sz w:val="24"/>
                      <w:szCs w:val="24"/>
                    </w:rPr>
                    <w:t>ю(</w:t>
                  </w:r>
                  <w:proofErr w:type="gramEnd"/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краски), графическую(карандаш, пастель, </w:t>
                  </w:r>
                  <w:proofErr w:type="spellStart"/>
                  <w:r w:rsidRPr="000C5892">
                    <w:rPr>
                      <w:rFonts w:eastAsia="Calibri"/>
                      <w:sz w:val="24"/>
                      <w:szCs w:val="24"/>
                    </w:rPr>
                    <w:t>гелевая</w:t>
                  </w:r>
                  <w:proofErr w:type="spellEnd"/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ручка); декоративную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t>( аппликация).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t>1.Адекватно выбран художественный материал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t>2.Композиция выполнена с использованием всей плоскости листа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rFonts w:eastAsia="Calibri"/>
                      <w:sz w:val="24"/>
                      <w:szCs w:val="24"/>
                    </w:rPr>
                    <w:t>3. Соблюдены правила перспективы</w:t>
                  </w:r>
                </w:p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tr w:rsidR="00DD62AE" w:rsidRPr="000C5892" w:rsidTr="00575663">
              <w:tc>
                <w:tcPr>
                  <w:tcW w:w="7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</w:p>
          <w:tbl>
            <w:tblPr>
              <w:tblW w:w="107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10"/>
              <w:gridCol w:w="3828"/>
              <w:gridCol w:w="3402"/>
            </w:tblGrid>
            <w:tr w:rsidR="00DD62AE" w:rsidRPr="000C5892" w:rsidTr="00575663">
              <w:tc>
                <w:tcPr>
                  <w:tcW w:w="1074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0C5892">
                    <w:rPr>
                      <w:b/>
                      <w:sz w:val="24"/>
                      <w:szCs w:val="24"/>
                    </w:rPr>
                    <w:t>ДОПОЛНИТЕЛЬНАЯ ЧАСТЬ</w:t>
                  </w:r>
                </w:p>
              </w:tc>
            </w:tr>
            <w:tr w:rsidR="00DD62AE" w:rsidRPr="000C5892" w:rsidTr="00575663"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i/>
                      <w:sz w:val="24"/>
                      <w:szCs w:val="24"/>
                    </w:rPr>
                  </w:pPr>
                  <w:r w:rsidRPr="000C5892">
                    <w:rPr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i/>
                      <w:sz w:val="24"/>
                      <w:szCs w:val="24"/>
                    </w:rPr>
                  </w:pPr>
                  <w:r w:rsidRPr="000C5892">
                    <w:rPr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i/>
                      <w:sz w:val="24"/>
                      <w:szCs w:val="24"/>
                    </w:rPr>
                  </w:pPr>
                  <w:r w:rsidRPr="000C5892">
                    <w:rPr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DD62AE" w:rsidRPr="000C5892" w:rsidTr="00575663"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62AE" w:rsidRPr="000C5892" w:rsidRDefault="00DD62AE" w:rsidP="00575663">
                  <w:pPr>
                    <w:spacing w:after="0" w:line="240" w:lineRule="auto"/>
                    <w:jc w:val="left"/>
                    <w:rPr>
                      <w:rFonts w:eastAsia="Calibri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10.</w:t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Рассмотри предложенные репродукции картин  известных художников. Определи, какие цвета – теплые или холодные – преобладают в картине и как они помогают понять, какое настроение хотел передать художник. Заполни таблицу: а) укажи знаком </w:t>
                  </w:r>
                  <w:r w:rsidRPr="000C5892">
                    <w:rPr>
                      <w:sz w:val="24"/>
                      <w:szCs w:val="24"/>
                    </w:rPr>
                    <w:sym w:font="Wingdings 2" w:char="F054"/>
                  </w:r>
                  <w:r w:rsidRPr="000C5892">
                    <w:rPr>
                      <w:rFonts w:eastAsia="Calibri"/>
                      <w:sz w:val="24"/>
                      <w:szCs w:val="24"/>
                    </w:rPr>
                    <w:t xml:space="preserve">  преобладающие цвета; б) кратко опиши настроение, передаваемое картиной.</w:t>
                  </w:r>
                </w:p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См. сноску ниже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Правильно определены цвета, преобладающие в картинах, высказано предположение о настроении, которое хотел передать художник с помощью цвета.</w:t>
                  </w:r>
                </w:p>
              </w:tc>
            </w:tr>
          </w:tbl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02"/>
              <w:gridCol w:w="2268"/>
              <w:gridCol w:w="4501"/>
            </w:tblGrid>
            <w:tr w:rsidR="00DD62AE" w:rsidRPr="000C5892" w:rsidTr="00575663">
              <w:trPr>
                <w:jc w:val="center"/>
              </w:trPr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Автор и название картины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Какие цвета преобладают</w:t>
                  </w:r>
                </w:p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в картине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Какое настроение</w:t>
                  </w:r>
                </w:p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хотел передать художник</w:t>
                  </w:r>
                </w:p>
              </w:tc>
            </w:tr>
            <w:tr w:rsidR="00DD62AE" w:rsidRPr="000C5892" w:rsidTr="00575663">
              <w:trPr>
                <w:trHeight w:val="1070"/>
                <w:jc w:val="center"/>
              </w:trPr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И.И. Левитан</w:t>
                  </w:r>
                </w:p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Золотая осень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 xml:space="preserve"> </w:t>
                  </w:r>
                  <w:r w:rsidRPr="000C5892">
                    <w:rPr>
                      <w:sz w:val="24"/>
                      <w:szCs w:val="24"/>
                    </w:rPr>
                    <w:sym w:font="Wingdings 2" w:char="F054"/>
                  </w:r>
                  <w:r w:rsidRPr="000C5892">
                    <w:rPr>
                      <w:sz w:val="24"/>
                      <w:szCs w:val="24"/>
                    </w:rPr>
                    <w:t xml:space="preserve">   теплые</w:t>
                  </w:r>
                </w:p>
                <w:p w:rsidR="00DD62AE" w:rsidRPr="000C5892" w:rsidRDefault="0066776F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66776F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6" o:spid="_x0000_s1048" style="position:absolute;margin-left:3.6pt;margin-top:2.75pt;width:12.75pt;height:1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Спокойствие</w:t>
                  </w:r>
                  <w:proofErr w:type="gramStart"/>
                  <w:r w:rsidRPr="000C5892">
                    <w:rPr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0C5892">
                    <w:rPr>
                      <w:sz w:val="24"/>
                      <w:szCs w:val="24"/>
                    </w:rPr>
                    <w:t xml:space="preserve"> тишину осеннего леса</w:t>
                  </w:r>
                </w:p>
              </w:tc>
            </w:tr>
            <w:tr w:rsidR="00DD62AE" w:rsidRPr="000C5892" w:rsidTr="00575663">
              <w:trPr>
                <w:jc w:val="center"/>
              </w:trPr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Н.К. Рерих</w:t>
                  </w:r>
                </w:p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Небесный бой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66776F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5" o:spid="_x0000_s1049" style="position:absolute;margin-left:3.6pt;margin-top:4.15pt;width:12.75pt;height:12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CARgIAAFI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теплые</w:t>
                  </w:r>
                </w:p>
                <w:p w:rsidR="00DD62AE" w:rsidRPr="000C5892" w:rsidRDefault="00DD62AE" w:rsidP="00575663">
                  <w:pPr>
                    <w:tabs>
                      <w:tab w:val="center" w:pos="1026"/>
                    </w:tabs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 xml:space="preserve"> </w:t>
                  </w:r>
                  <w:r w:rsidRPr="000C5892">
                    <w:rPr>
                      <w:sz w:val="24"/>
                      <w:szCs w:val="24"/>
                    </w:rPr>
                    <w:sym w:font="Wingdings 2" w:char="F054"/>
                  </w:r>
                  <w:r w:rsidRPr="000C5892">
                    <w:rPr>
                      <w:sz w:val="24"/>
                      <w:szCs w:val="24"/>
                    </w:rPr>
                    <w:t xml:space="preserve">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Величие, мощь, силу грозовых облаков</w:t>
                  </w:r>
                </w:p>
              </w:tc>
            </w:tr>
            <w:tr w:rsidR="00DD62AE" w:rsidRPr="000C5892" w:rsidTr="00575663">
              <w:trPr>
                <w:jc w:val="center"/>
              </w:trPr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А.А.Рылов</w:t>
                  </w:r>
                </w:p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В голубом просторе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66776F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4" o:spid="_x0000_s1050" style="position:absolute;margin-left:2.85pt;margin-top:3pt;width:12.75pt;height:12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теплые</w:t>
                  </w:r>
                </w:p>
                <w:p w:rsidR="00DD62AE" w:rsidRPr="000C5892" w:rsidRDefault="00DD62AE" w:rsidP="00575663">
                  <w:pPr>
                    <w:tabs>
                      <w:tab w:val="center" w:pos="1026"/>
                    </w:tabs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 xml:space="preserve"> </w:t>
                  </w:r>
                  <w:r w:rsidRPr="000C5892">
                    <w:rPr>
                      <w:sz w:val="24"/>
                      <w:szCs w:val="24"/>
                    </w:rPr>
                    <w:sym w:font="Wingdings 2" w:char="F054"/>
                  </w:r>
                  <w:r w:rsidRPr="000C5892">
                    <w:rPr>
                      <w:sz w:val="24"/>
                      <w:szCs w:val="24"/>
                    </w:rPr>
                    <w:t xml:space="preserve">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Ощущение свободы,  простора</w:t>
                  </w:r>
                </w:p>
              </w:tc>
            </w:tr>
            <w:tr w:rsidR="00DD62AE" w:rsidRPr="000C5892" w:rsidTr="00575663">
              <w:trPr>
                <w:jc w:val="center"/>
              </w:trPr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Т.Н. Яблонская</w:t>
                  </w:r>
                </w:p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Хлеб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 xml:space="preserve"> </w:t>
                  </w:r>
                  <w:r w:rsidRPr="000C5892">
                    <w:rPr>
                      <w:sz w:val="24"/>
                      <w:szCs w:val="24"/>
                    </w:rPr>
                    <w:sym w:font="Wingdings 2" w:char="F054"/>
                  </w:r>
                  <w:r w:rsidRPr="000C5892">
                    <w:rPr>
                      <w:sz w:val="24"/>
                      <w:szCs w:val="24"/>
                    </w:rPr>
                    <w:t>теплые</w:t>
                  </w:r>
                </w:p>
                <w:p w:rsidR="00DD62AE" w:rsidRPr="000C5892" w:rsidRDefault="0066776F" w:rsidP="00575663">
                  <w:pPr>
                    <w:tabs>
                      <w:tab w:val="center" w:pos="1026"/>
                    </w:tabs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66776F"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3" o:spid="_x0000_s1051" style="position:absolute;margin-left:3.6pt;margin-top:-1.15pt;width:12.75pt;height:1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Тепло, радость от хорошей работы</w:t>
                  </w:r>
                </w:p>
              </w:tc>
            </w:tr>
            <w:tr w:rsidR="00DD62AE" w:rsidRPr="000C5892" w:rsidTr="00575663">
              <w:trPr>
                <w:jc w:val="center"/>
              </w:trPr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proofErr w:type="spellStart"/>
                  <w:r w:rsidRPr="000C5892">
                    <w:rPr>
                      <w:sz w:val="24"/>
                      <w:szCs w:val="24"/>
                    </w:rPr>
                    <w:t>К.Ф.Юон</w:t>
                  </w:r>
                  <w:proofErr w:type="spellEnd"/>
                </w:p>
                <w:p w:rsidR="00DD62AE" w:rsidRPr="000C5892" w:rsidRDefault="00DD62AE" w:rsidP="0057566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Мартовское солнце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66776F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ru-RU"/>
                    </w:rPr>
                    <w:pict>
                      <v:rect id="Прямоугольник 5122" o:spid="_x0000_s1052" style="position:absolute;margin-left:-1.65pt;margin-top:2.9pt;width:12.75pt;height:12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"/>
                    </w:pict>
                  </w:r>
                  <w:r w:rsidR="00DD62AE" w:rsidRPr="000C5892">
                    <w:rPr>
                      <w:sz w:val="24"/>
                      <w:szCs w:val="24"/>
                    </w:rPr>
                    <w:t xml:space="preserve">     теплые</w:t>
                  </w:r>
                </w:p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sym w:font="Wingdings 2" w:char="F054"/>
                  </w:r>
                  <w:r w:rsidRPr="000C5892">
                    <w:rPr>
                      <w:sz w:val="24"/>
                      <w:szCs w:val="24"/>
                    </w:rPr>
                    <w:t xml:space="preserve">  холодные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D62AE" w:rsidRPr="000C5892" w:rsidRDefault="00DD62AE" w:rsidP="00575663">
                  <w:pPr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  <w:r w:rsidRPr="000C5892">
                    <w:rPr>
                      <w:sz w:val="24"/>
                      <w:szCs w:val="24"/>
                    </w:rPr>
                    <w:t>Радость от зимнего солнечного дня</w:t>
                  </w:r>
                </w:p>
              </w:tc>
            </w:tr>
          </w:tbl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DD62AE" w:rsidRDefault="00DD62AE" w:rsidP="00575663">
            <w:pPr>
              <w:spacing w:after="0" w:line="360" w:lineRule="auto"/>
              <w:jc w:val="left"/>
              <w:rPr>
                <w:rFonts w:eastAsia="Times New Roman"/>
                <w:sz w:val="24"/>
                <w:szCs w:val="24"/>
              </w:rPr>
            </w:pPr>
          </w:p>
          <w:p w:rsidR="00DD62AE" w:rsidRDefault="00DD62AE" w:rsidP="00575663">
            <w:pPr>
              <w:spacing w:after="0" w:line="360" w:lineRule="auto"/>
              <w:jc w:val="left"/>
              <w:rPr>
                <w:rFonts w:eastAsia="Times New Roman"/>
                <w:sz w:val="24"/>
                <w:szCs w:val="24"/>
              </w:rPr>
            </w:pPr>
          </w:p>
          <w:p w:rsidR="00DD62AE" w:rsidRPr="000C5892" w:rsidRDefault="00DD62AE" w:rsidP="00575663">
            <w:pPr>
              <w:spacing w:after="0" w:line="360" w:lineRule="auto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</w:p>
        </w:tc>
      </w:tr>
    </w:tbl>
    <w:p w:rsidR="004133C9" w:rsidRDefault="004133C9"/>
    <w:sectPr w:rsidR="004133C9" w:rsidSect="00413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709DE"/>
    <w:multiLevelType w:val="multilevel"/>
    <w:tmpl w:val="5DB0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D55EC"/>
    <w:multiLevelType w:val="multilevel"/>
    <w:tmpl w:val="05921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2E0710C7"/>
    <w:multiLevelType w:val="hybridMultilevel"/>
    <w:tmpl w:val="B3DC9D5C"/>
    <w:lvl w:ilvl="0" w:tplc="7D58F9C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3330068D"/>
    <w:multiLevelType w:val="hybridMultilevel"/>
    <w:tmpl w:val="35DC9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304FAB"/>
    <w:multiLevelType w:val="hybridMultilevel"/>
    <w:tmpl w:val="411C5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5AAE1130"/>
    <w:multiLevelType w:val="hybridMultilevel"/>
    <w:tmpl w:val="498C085C"/>
    <w:lvl w:ilvl="0" w:tplc="0574B072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D5875"/>
    <w:multiLevelType w:val="hybridMultilevel"/>
    <w:tmpl w:val="B62EB5D8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14"/>
  </w:num>
  <w:num w:numId="5">
    <w:abstractNumId w:val="6"/>
  </w:num>
  <w:num w:numId="6">
    <w:abstractNumId w:val="10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1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0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2AE"/>
    <w:rsid w:val="00032A00"/>
    <w:rsid w:val="00251B0A"/>
    <w:rsid w:val="0034166B"/>
    <w:rsid w:val="004133C9"/>
    <w:rsid w:val="00575663"/>
    <w:rsid w:val="005B497F"/>
    <w:rsid w:val="005F3902"/>
    <w:rsid w:val="0066776F"/>
    <w:rsid w:val="00DD62AE"/>
    <w:rsid w:val="00DE4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2AE"/>
    <w:pPr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DD62AE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Zag11">
    <w:name w:val="Zag_11"/>
    <w:rsid w:val="00DD62AE"/>
    <w:rPr>
      <w:color w:val="000000"/>
      <w:w w:val="100"/>
    </w:rPr>
  </w:style>
  <w:style w:type="paragraph" w:styleId="a3">
    <w:name w:val="Subtitle"/>
    <w:basedOn w:val="a"/>
    <w:next w:val="a"/>
    <w:link w:val="a4"/>
    <w:qFormat/>
    <w:rsid w:val="00DD62AE"/>
    <w:pPr>
      <w:spacing w:after="0" w:line="360" w:lineRule="auto"/>
      <w:jc w:val="left"/>
      <w:outlineLvl w:val="1"/>
    </w:pPr>
    <w:rPr>
      <w:rFonts w:eastAsia="MS Gothic"/>
      <w:b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DD62AE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DD62A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 w:eastAsia="ru-RU"/>
    </w:rPr>
  </w:style>
  <w:style w:type="paragraph" w:styleId="a5">
    <w:name w:val="List Paragraph"/>
    <w:basedOn w:val="a"/>
    <w:uiPriority w:val="34"/>
    <w:qFormat/>
    <w:rsid w:val="00DD62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D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62AE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DD62AE"/>
  </w:style>
  <w:style w:type="paragraph" w:styleId="HTML">
    <w:name w:val="HTML Preformatted"/>
    <w:basedOn w:val="a"/>
    <w:link w:val="HTML0"/>
    <w:uiPriority w:val="99"/>
    <w:semiHidden/>
    <w:unhideWhenUsed/>
    <w:rsid w:val="00DD6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D62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DD62AE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D62AE"/>
    <w:pPr>
      <w:spacing w:after="0" w:line="240" w:lineRule="auto"/>
      <w:ind w:firstLine="540"/>
    </w:pPr>
    <w:rPr>
      <w:rFonts w:eastAsia="Times New Roman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D62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Plain Text"/>
    <w:basedOn w:val="a"/>
    <w:link w:val="aa"/>
    <w:uiPriority w:val="99"/>
    <w:semiHidden/>
    <w:unhideWhenUsed/>
    <w:rsid w:val="00DD62AE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aa">
    <w:name w:val="Текст Знак"/>
    <w:basedOn w:val="a0"/>
    <w:link w:val="a9"/>
    <w:uiPriority w:val="99"/>
    <w:semiHidden/>
    <w:rsid w:val="00DD62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D62AE"/>
    <w:pPr>
      <w:widowControl w:val="0"/>
      <w:autoSpaceDE w:val="0"/>
      <w:autoSpaceDN w:val="0"/>
      <w:adjustRightInd w:val="0"/>
      <w:spacing w:after="0" w:line="293" w:lineRule="exact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D62AE"/>
    <w:pPr>
      <w:widowControl w:val="0"/>
      <w:autoSpaceDE w:val="0"/>
      <w:autoSpaceDN w:val="0"/>
      <w:adjustRightInd w:val="0"/>
      <w:spacing w:after="0" w:line="262" w:lineRule="exact"/>
      <w:ind w:firstLine="998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D62AE"/>
    <w:pPr>
      <w:widowControl w:val="0"/>
      <w:autoSpaceDE w:val="0"/>
      <w:autoSpaceDN w:val="0"/>
      <w:adjustRightInd w:val="0"/>
      <w:spacing w:after="0" w:line="264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D62AE"/>
    <w:pPr>
      <w:widowControl w:val="0"/>
      <w:autoSpaceDE w:val="0"/>
      <w:autoSpaceDN w:val="0"/>
      <w:adjustRightInd w:val="0"/>
      <w:spacing w:after="0" w:line="264" w:lineRule="exact"/>
      <w:ind w:firstLine="398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D62AE"/>
    <w:pPr>
      <w:widowControl w:val="0"/>
      <w:autoSpaceDE w:val="0"/>
      <w:autoSpaceDN w:val="0"/>
      <w:adjustRightInd w:val="0"/>
      <w:spacing w:after="0" w:line="264" w:lineRule="exact"/>
      <w:ind w:firstLine="365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DD62AE"/>
    <w:pPr>
      <w:widowControl w:val="0"/>
      <w:autoSpaceDE w:val="0"/>
      <w:autoSpaceDN w:val="0"/>
      <w:adjustRightInd w:val="0"/>
      <w:spacing w:after="0" w:line="288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D62AE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DD62AE"/>
    <w:pPr>
      <w:widowControl w:val="0"/>
      <w:autoSpaceDE w:val="0"/>
      <w:autoSpaceDN w:val="0"/>
      <w:adjustRightInd w:val="0"/>
      <w:spacing w:after="0" w:line="269" w:lineRule="exact"/>
      <w:ind w:firstLine="355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DD62AE"/>
    <w:pPr>
      <w:widowControl w:val="0"/>
      <w:autoSpaceDE w:val="0"/>
      <w:autoSpaceDN w:val="0"/>
      <w:adjustRightInd w:val="0"/>
      <w:spacing w:after="0" w:line="259" w:lineRule="exact"/>
      <w:jc w:val="lef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D62A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line">
    <w:name w:val="line"/>
    <w:basedOn w:val="a0"/>
    <w:rsid w:val="00DD62AE"/>
  </w:style>
  <w:style w:type="character" w:customStyle="1" w:styleId="FontStyle55">
    <w:name w:val="Font Style55"/>
    <w:basedOn w:val="a0"/>
    <w:rsid w:val="00DD62AE"/>
    <w:rPr>
      <w:rFonts w:ascii="Bookman Old Style" w:hAnsi="Bookman Old Style" w:cs="Bookman Old Style" w:hint="default"/>
      <w:b/>
      <w:bCs/>
      <w:sz w:val="20"/>
      <w:szCs w:val="20"/>
    </w:rPr>
  </w:style>
  <w:style w:type="character" w:customStyle="1" w:styleId="FontStyle60">
    <w:name w:val="Font Style60"/>
    <w:basedOn w:val="a0"/>
    <w:rsid w:val="00DD62AE"/>
    <w:rPr>
      <w:rFonts w:ascii="Arial" w:hAnsi="Arial" w:cs="Arial" w:hint="default"/>
      <w:b/>
      <w:bCs/>
      <w:sz w:val="18"/>
      <w:szCs w:val="18"/>
    </w:rPr>
  </w:style>
  <w:style w:type="character" w:customStyle="1" w:styleId="FontStyle62">
    <w:name w:val="Font Style62"/>
    <w:basedOn w:val="a0"/>
    <w:rsid w:val="00DD62AE"/>
    <w:rPr>
      <w:rFonts w:ascii="Bookman Old Style" w:hAnsi="Bookman Old Style" w:cs="Bookman Old Style" w:hint="default"/>
      <w:i/>
      <w:iCs/>
      <w:sz w:val="20"/>
      <w:szCs w:val="20"/>
    </w:rPr>
  </w:style>
  <w:style w:type="character" w:customStyle="1" w:styleId="FontStyle70">
    <w:name w:val="Font Style70"/>
    <w:basedOn w:val="a0"/>
    <w:rsid w:val="00DD62AE"/>
    <w:rPr>
      <w:rFonts w:ascii="Arial" w:hAnsi="Arial" w:cs="Arial" w:hint="default"/>
      <w:b/>
      <w:bCs/>
      <w:sz w:val="24"/>
      <w:szCs w:val="24"/>
    </w:rPr>
  </w:style>
  <w:style w:type="character" w:customStyle="1" w:styleId="FontStyle78">
    <w:name w:val="Font Style78"/>
    <w:basedOn w:val="a0"/>
    <w:rsid w:val="00DD62AE"/>
    <w:rPr>
      <w:rFonts w:ascii="Bookman Old Style" w:hAnsi="Bookman Old Style" w:cs="Bookman Old Style" w:hint="default"/>
      <w:sz w:val="20"/>
      <w:szCs w:val="20"/>
    </w:rPr>
  </w:style>
  <w:style w:type="character" w:customStyle="1" w:styleId="FontStyle79">
    <w:name w:val="Font Style79"/>
    <w:basedOn w:val="a0"/>
    <w:rsid w:val="00DD62AE"/>
    <w:rPr>
      <w:rFonts w:ascii="Bookman Old Style" w:hAnsi="Bookman Old Style" w:cs="Bookman Old Style" w:hint="default"/>
      <w:sz w:val="16"/>
      <w:szCs w:val="16"/>
    </w:rPr>
  </w:style>
  <w:style w:type="character" w:customStyle="1" w:styleId="FontStyle56">
    <w:name w:val="Font Style56"/>
    <w:basedOn w:val="a0"/>
    <w:rsid w:val="00DD62AE"/>
    <w:rPr>
      <w:rFonts w:ascii="Corbel" w:hAnsi="Corbel" w:cs="Corbel" w:hint="default"/>
      <w:sz w:val="16"/>
      <w:szCs w:val="16"/>
    </w:rPr>
  </w:style>
  <w:style w:type="character" w:customStyle="1" w:styleId="FontStyle59">
    <w:name w:val="Font Style59"/>
    <w:basedOn w:val="a0"/>
    <w:rsid w:val="00DD62AE"/>
    <w:rPr>
      <w:rFonts w:ascii="Arial Black" w:hAnsi="Arial Black" w:cs="Arial Black" w:hint="default"/>
      <w:spacing w:val="20"/>
      <w:sz w:val="10"/>
      <w:szCs w:val="10"/>
    </w:rPr>
  </w:style>
  <w:style w:type="character" w:customStyle="1" w:styleId="FontStyle58">
    <w:name w:val="Font Style58"/>
    <w:basedOn w:val="a0"/>
    <w:rsid w:val="00DD62AE"/>
    <w:rPr>
      <w:rFonts w:ascii="Bookman Old Style" w:hAnsi="Bookman Old Style" w:cs="Bookman Old Style" w:hint="default"/>
      <w:sz w:val="10"/>
      <w:szCs w:val="10"/>
    </w:rPr>
  </w:style>
  <w:style w:type="character" w:customStyle="1" w:styleId="FontStyle77">
    <w:name w:val="Font Style77"/>
    <w:basedOn w:val="a0"/>
    <w:rsid w:val="00DD62AE"/>
    <w:rPr>
      <w:rFonts w:ascii="Bookman Old Style" w:hAnsi="Bookman Old Style" w:cs="Bookman Old Style" w:hint="default"/>
      <w:spacing w:val="20"/>
      <w:sz w:val="10"/>
      <w:szCs w:val="10"/>
    </w:rPr>
  </w:style>
  <w:style w:type="character" w:customStyle="1" w:styleId="FontStyle61">
    <w:name w:val="Font Style61"/>
    <w:basedOn w:val="a0"/>
    <w:rsid w:val="00DD62AE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69">
    <w:name w:val="Font Style69"/>
    <w:basedOn w:val="a0"/>
    <w:rsid w:val="00DD62AE"/>
    <w:rPr>
      <w:rFonts w:ascii="Bookman Old Style" w:hAnsi="Bookman Old Style" w:cs="Bookman Old Style" w:hint="default"/>
      <w:b/>
      <w:bCs/>
      <w:sz w:val="18"/>
      <w:szCs w:val="18"/>
    </w:rPr>
  </w:style>
  <w:style w:type="character" w:customStyle="1" w:styleId="FontStyle86">
    <w:name w:val="Font Style86"/>
    <w:basedOn w:val="a0"/>
    <w:rsid w:val="00DD62AE"/>
    <w:rPr>
      <w:rFonts w:ascii="Century Gothic" w:hAnsi="Century Gothic" w:cs="Century Gothic" w:hint="default"/>
      <w:sz w:val="22"/>
      <w:szCs w:val="22"/>
    </w:rPr>
  </w:style>
  <w:style w:type="character" w:customStyle="1" w:styleId="FontStyle81">
    <w:name w:val="Font Style81"/>
    <w:basedOn w:val="a0"/>
    <w:rsid w:val="00DD62AE"/>
    <w:rPr>
      <w:rFonts w:ascii="Arial" w:hAnsi="Arial" w:cs="Arial" w:hint="default"/>
      <w:b/>
      <w:bCs/>
      <w:sz w:val="16"/>
      <w:szCs w:val="16"/>
    </w:rPr>
  </w:style>
  <w:style w:type="character" w:customStyle="1" w:styleId="FontStyle64">
    <w:name w:val="Font Style64"/>
    <w:basedOn w:val="a0"/>
    <w:rsid w:val="00DD62AE"/>
    <w:rPr>
      <w:rFonts w:ascii="Bookman Old Style" w:hAnsi="Bookman Old Style" w:cs="Bookman Old Style" w:hint="default"/>
      <w:sz w:val="12"/>
      <w:szCs w:val="12"/>
    </w:rPr>
  </w:style>
  <w:style w:type="character" w:customStyle="1" w:styleId="FontStyle65">
    <w:name w:val="Font Style65"/>
    <w:basedOn w:val="a0"/>
    <w:rsid w:val="00DD62AE"/>
    <w:rPr>
      <w:rFonts w:ascii="Bookman Old Style" w:hAnsi="Bookman Old Style" w:cs="Bookman Old Style" w:hint="default"/>
      <w:i/>
      <w:iCs/>
      <w:spacing w:val="-10"/>
      <w:sz w:val="20"/>
      <w:szCs w:val="20"/>
    </w:rPr>
  </w:style>
  <w:style w:type="character" w:customStyle="1" w:styleId="FontStyle57">
    <w:name w:val="Font Style57"/>
    <w:basedOn w:val="a0"/>
    <w:rsid w:val="00DD62AE"/>
    <w:rPr>
      <w:rFonts w:ascii="Bookman Old Style" w:hAnsi="Bookman Old Style" w:cs="Bookman Old Style" w:hint="default"/>
      <w:sz w:val="12"/>
      <w:szCs w:val="12"/>
    </w:rPr>
  </w:style>
  <w:style w:type="character" w:customStyle="1" w:styleId="FontStyle73">
    <w:name w:val="Font Style73"/>
    <w:basedOn w:val="a0"/>
    <w:rsid w:val="00DD62AE"/>
    <w:rPr>
      <w:rFonts w:ascii="Bookman Old Style" w:hAnsi="Bookman Old Style" w:cs="Bookman Old Style" w:hint="default"/>
      <w:b/>
      <w:bCs/>
      <w:smallCaps/>
      <w:spacing w:val="20"/>
      <w:sz w:val="12"/>
      <w:szCs w:val="12"/>
    </w:rPr>
  </w:style>
  <w:style w:type="character" w:customStyle="1" w:styleId="FontStyle71">
    <w:name w:val="Font Style71"/>
    <w:basedOn w:val="a0"/>
    <w:rsid w:val="00DD62AE"/>
    <w:rPr>
      <w:rFonts w:ascii="Constantia" w:hAnsi="Constantia" w:cs="Constantia" w:hint="default"/>
      <w:sz w:val="18"/>
      <w:szCs w:val="18"/>
    </w:rPr>
  </w:style>
  <w:style w:type="table" w:customStyle="1" w:styleId="12">
    <w:name w:val="Сетка таблицы1"/>
    <w:basedOn w:val="a1"/>
    <w:next w:val="ab"/>
    <w:uiPriority w:val="59"/>
    <w:rsid w:val="00DD62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DD62AE"/>
    <w:rPr>
      <w:b/>
      <w:bCs/>
    </w:rPr>
  </w:style>
  <w:style w:type="character" w:styleId="ad">
    <w:name w:val="Hyperlink"/>
    <w:basedOn w:val="a0"/>
    <w:uiPriority w:val="99"/>
    <w:semiHidden/>
    <w:unhideWhenUsed/>
    <w:rsid w:val="00DD62A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DD62AE"/>
    <w:rPr>
      <w:color w:val="800080"/>
      <w:u w:val="single"/>
    </w:rPr>
  </w:style>
  <w:style w:type="table" w:styleId="ab">
    <w:name w:val="Table Grid"/>
    <w:basedOn w:val="a1"/>
    <w:uiPriority w:val="59"/>
    <w:rsid w:val="00DD62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DD62AE"/>
  </w:style>
  <w:style w:type="paragraph" w:styleId="af">
    <w:name w:val="header"/>
    <w:basedOn w:val="a"/>
    <w:link w:val="af0"/>
    <w:uiPriority w:val="99"/>
    <w:semiHidden/>
    <w:unhideWhenUsed/>
    <w:rsid w:val="00DD62A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DD62AE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semiHidden/>
    <w:unhideWhenUsed/>
    <w:rsid w:val="00DD62A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DD62AE"/>
    <w:rPr>
      <w:rFonts w:ascii="Calibri" w:eastAsia="Calibri" w:hAnsi="Calibri" w:cs="Times New Roman"/>
    </w:rPr>
  </w:style>
  <w:style w:type="paragraph" w:customStyle="1" w:styleId="af3">
    <w:name w:val="Основной"/>
    <w:basedOn w:val="a"/>
    <w:link w:val="af4"/>
    <w:rsid w:val="00DD62AE"/>
    <w:pPr>
      <w:autoSpaceDE w:val="0"/>
      <w:autoSpaceDN w:val="0"/>
      <w:adjustRightInd w:val="0"/>
      <w:spacing w:after="0" w:line="214" w:lineRule="atLeast"/>
      <w:ind w:firstLine="283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f4">
    <w:name w:val="Основной Знак"/>
    <w:link w:val="af3"/>
    <w:rsid w:val="00DD62A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microsoft.com/office/2007/relationships/stylesWithEffects" Target="stylesWithEffects.xml"/><Relationship Id="rId5" Type="http://schemas.openxmlformats.org/officeDocument/2006/relationships/image" Target="media/image1.emf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35</Pages>
  <Words>9252</Words>
  <Characters>52742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Лух - Каб. №6</dc:creator>
  <cp:lastModifiedBy>школа</cp:lastModifiedBy>
  <cp:revision>3</cp:revision>
  <dcterms:created xsi:type="dcterms:W3CDTF">2019-04-15T04:38:00Z</dcterms:created>
  <dcterms:modified xsi:type="dcterms:W3CDTF">2019-04-26T12:30:00Z</dcterms:modified>
</cp:coreProperties>
</file>